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62" w:rsidRPr="00AA6962" w:rsidRDefault="00AA6962" w:rsidP="00AA6962"/>
    <w:p w:rsidR="00857F6A" w:rsidRPr="00D478E0" w:rsidRDefault="00857F6A" w:rsidP="00857F6A">
      <w:pPr>
        <w:pStyle w:val="a7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臺北市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信義國小</w:t>
      </w:r>
      <w:r w:rsidR="008537BB">
        <w:rPr>
          <w:rFonts w:ascii="Times New Roman" w:eastAsia="標楷體" w:hAnsi="Times New Roman" w:hint="eastAsia"/>
          <w:b/>
          <w:spacing w:val="0"/>
          <w:kern w:val="2"/>
          <w:szCs w:val="32"/>
        </w:rPr>
        <w:t>113</w:t>
      </w: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年度</w:t>
      </w:r>
      <w:r w:rsidRPr="00D478E0">
        <w:rPr>
          <w:rFonts w:ascii="Times New Roman" w:eastAsia="標楷體" w:hAnsi="Times New Roman" w:hint="eastAsia"/>
          <w:b/>
          <w:spacing w:val="0"/>
          <w:kern w:val="2"/>
          <w:szCs w:val="32"/>
        </w:rPr>
        <w:t>國小</w:t>
      </w:r>
      <w:r>
        <w:rPr>
          <w:rFonts w:ascii="Times New Roman" w:eastAsia="標楷體" w:hAnsi="Times New Roman"/>
          <w:b/>
          <w:spacing w:val="0"/>
          <w:kern w:val="2"/>
          <w:szCs w:val="32"/>
        </w:rPr>
        <w:t>性別平等教育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徵件比賽</w:t>
      </w:r>
    </w:p>
    <w:p w:rsidR="00AA6962" w:rsidRPr="00AA6962" w:rsidRDefault="00AA6962" w:rsidP="00AA6962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="008537BB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我的身體我決定，尊重你我不超線</w:t>
      </w: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</w:p>
    <w:p w:rsidR="00857F6A" w:rsidRPr="003C76B6" w:rsidRDefault="00857F6A" w:rsidP="00857F6A">
      <w:pPr>
        <w:rPr>
          <w:sz w:val="32"/>
          <w:szCs w:val="32"/>
        </w:rPr>
      </w:pPr>
      <w:r>
        <w:rPr>
          <w:rFonts w:ascii="標楷體" w:eastAsia="標楷體" w:hAnsi="標楷體" w:hint="eastAsia"/>
          <w:szCs w:val="32"/>
        </w:rPr>
        <w:t>一、收件</w:t>
      </w:r>
      <w:r w:rsidRPr="00D478E0">
        <w:rPr>
          <w:rFonts w:ascii="標楷體" w:eastAsia="標楷體" w:hAnsi="標楷體" w:hint="eastAsia"/>
          <w:szCs w:val="32"/>
        </w:rPr>
        <w:t>時間：</w:t>
      </w:r>
      <w:r w:rsidR="00E92784">
        <w:rPr>
          <w:rFonts w:ascii="標楷體" w:eastAsia="標楷體" w:hAnsi="標楷體" w:hint="eastAsia"/>
          <w:szCs w:val="32"/>
        </w:rPr>
        <w:t>11</w:t>
      </w:r>
      <w:r w:rsidR="008537BB">
        <w:rPr>
          <w:rFonts w:ascii="標楷體" w:eastAsia="標楷體" w:hAnsi="標楷體" w:hint="eastAsia"/>
          <w:szCs w:val="32"/>
        </w:rPr>
        <w:t>3</w:t>
      </w:r>
      <w:r w:rsidRPr="00D478E0"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</w:rPr>
        <w:t>9</w:t>
      </w:r>
      <w:r w:rsidRPr="00D478E0">
        <w:rPr>
          <w:rFonts w:ascii="標楷體" w:eastAsia="標楷體" w:hAnsi="標楷體" w:hint="eastAsia"/>
          <w:szCs w:val="32"/>
        </w:rPr>
        <w:t>月</w:t>
      </w:r>
      <w:r w:rsidR="008537BB">
        <w:rPr>
          <w:rFonts w:ascii="標楷體" w:eastAsia="標楷體" w:hAnsi="標楷體" w:hint="eastAsia"/>
          <w:szCs w:val="32"/>
        </w:rPr>
        <w:t>20</w:t>
      </w:r>
      <w:r>
        <w:rPr>
          <w:rFonts w:ascii="標楷體" w:eastAsia="標楷體" w:hAnsi="標楷體" w:hint="eastAsia"/>
          <w:szCs w:val="32"/>
        </w:rPr>
        <w:t>日</w:t>
      </w:r>
      <w:r w:rsidRPr="00D478E0">
        <w:rPr>
          <w:rFonts w:ascii="標楷體" w:eastAsia="標楷體" w:hAnsi="標楷體" w:hint="eastAsia"/>
          <w:szCs w:val="32"/>
        </w:rPr>
        <w:t>（星期</w:t>
      </w:r>
      <w:r w:rsidR="00E92784">
        <w:rPr>
          <w:rFonts w:ascii="標楷體" w:eastAsia="標楷體" w:hAnsi="標楷體" w:hint="eastAsia"/>
          <w:szCs w:val="32"/>
        </w:rPr>
        <w:t>五</w:t>
      </w:r>
      <w:r w:rsidRPr="00D478E0">
        <w:rPr>
          <w:rFonts w:ascii="標楷體" w:eastAsia="標楷體" w:hAnsi="標楷體" w:hint="eastAsia"/>
          <w:szCs w:val="32"/>
        </w:rPr>
        <w:t>）。</w:t>
      </w:r>
    </w:p>
    <w:p w:rsidR="00857F6A" w:rsidRDefault="00857F6A" w:rsidP="00857F6A">
      <w:pPr>
        <w:widowControl/>
        <w:spacing w:line="460" w:lineRule="exact"/>
        <w:ind w:leftChars="-37" w:left="2249" w:hangingChars="974" w:hanging="233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二、</w:t>
      </w:r>
      <w:r w:rsidRPr="00D478E0">
        <w:rPr>
          <w:rFonts w:ascii="標楷體" w:eastAsia="標楷體" w:hAnsi="標楷體" w:hint="eastAsia"/>
          <w:kern w:val="0"/>
          <w:szCs w:val="24"/>
        </w:rPr>
        <w:t>錄取件數：每組（低、中、高年級組）各錄取</w:t>
      </w:r>
      <w:r>
        <w:rPr>
          <w:rFonts w:ascii="標楷體" w:eastAsia="標楷體" w:hAnsi="標楷體" w:hint="eastAsia"/>
          <w:kern w:val="0"/>
          <w:szCs w:val="24"/>
        </w:rPr>
        <w:t>2件作品，</w:t>
      </w:r>
      <w:r w:rsidRPr="001F676C">
        <w:rPr>
          <w:rFonts w:ascii="標楷體" w:eastAsia="標楷體" w:hAnsi="標楷體" w:hint="eastAsia"/>
          <w:kern w:val="0"/>
          <w:szCs w:val="24"/>
        </w:rPr>
        <w:t>參與全市複賽。</w:t>
      </w:r>
    </w:p>
    <w:p w:rsidR="00857F6A" w:rsidRPr="003C76B6" w:rsidRDefault="00857F6A" w:rsidP="00857F6A">
      <w:pPr>
        <w:widowControl/>
        <w:spacing w:beforeLines="50" w:before="180" w:line="460" w:lineRule="exact"/>
        <w:ind w:leftChars="-37" w:left="-89"/>
        <w:rPr>
          <w:rFonts w:ascii="Times New Roman" w:eastAsia="標楷體" w:hAnsi="Times New Roman"/>
          <w:kern w:val="0"/>
          <w:szCs w:val="24"/>
        </w:rPr>
      </w:pPr>
      <w:r w:rsidRPr="003C76B6">
        <w:rPr>
          <w:rFonts w:ascii="Times New Roman" w:eastAsia="標楷體" w:hAnsi="Times New Roman" w:hint="eastAsia"/>
          <w:kern w:val="0"/>
          <w:szCs w:val="24"/>
        </w:rPr>
        <w:t>三</w:t>
      </w:r>
      <w:r w:rsidRPr="003C76B6">
        <w:rPr>
          <w:rFonts w:ascii="標楷體" w:eastAsia="標楷體" w:hAnsi="標楷體" w:hint="eastAsia"/>
          <w:kern w:val="0"/>
          <w:szCs w:val="24"/>
        </w:rPr>
        <w:t>、</w:t>
      </w:r>
      <w:r w:rsidRPr="003C76B6">
        <w:rPr>
          <w:rFonts w:ascii="Times New Roman" w:eastAsia="標楷體" w:hAnsi="Times New Roman" w:hint="eastAsia"/>
          <w:kern w:val="0"/>
          <w:szCs w:val="24"/>
        </w:rPr>
        <w:t>全市複賽獎勵</w:t>
      </w:r>
    </w:p>
    <w:p w:rsidR="00857F6A" w:rsidRPr="00D478E0" w:rsidRDefault="00857F6A" w:rsidP="00857F6A">
      <w:pPr>
        <w:widowControl/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478E0">
        <w:rPr>
          <w:rFonts w:ascii="Times New Roman" w:eastAsia="標楷體" w:hAnsi="Times New Roman" w:hint="eastAsia"/>
          <w:kern w:val="0"/>
          <w:szCs w:val="24"/>
        </w:rPr>
        <w:t>一</w:t>
      </w:r>
      <w:r w:rsidR="007A21D4">
        <w:rPr>
          <w:rFonts w:ascii="標楷體" w:eastAsia="標楷體" w:hAnsi="標楷體" w:hint="eastAsia"/>
          <w:kern w:val="0"/>
          <w:szCs w:val="24"/>
        </w:rPr>
        <w:t>、</w:t>
      </w:r>
      <w:r w:rsidR="007A21D4" w:rsidRPr="00D478E0">
        <w:rPr>
          <w:rFonts w:ascii="Times New Roman" w:eastAsia="標楷體" w:hAnsi="Times New Roman" w:hint="eastAsia"/>
          <w:kern w:val="0"/>
          <w:szCs w:val="24"/>
        </w:rPr>
        <w:t>高年級組：</w:t>
      </w:r>
      <w:r w:rsidRPr="00D478E0">
        <w:rPr>
          <w:rFonts w:ascii="標楷體" w:eastAsia="標楷體" w:hAnsi="標楷體" w:hint="eastAsia"/>
          <w:kern w:val="0"/>
          <w:szCs w:val="24"/>
        </w:rPr>
        <w:t>錄取優良作品獎勵方式如下</w:t>
      </w:r>
    </w:p>
    <w:p w:rsidR="00857F6A" w:rsidRPr="00D478E0" w:rsidRDefault="00857F6A" w:rsidP="00857F6A">
      <w:pPr>
        <w:widowControl/>
        <w:numPr>
          <w:ilvl w:val="0"/>
          <w:numId w:val="2"/>
        </w:numPr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特優：獲獎學生頒發</w:t>
      </w:r>
      <w:r w:rsidRPr="00D478E0">
        <w:rPr>
          <w:rFonts w:ascii="Times New Roman" w:eastAsia="標楷體" w:hAnsi="Times New Roman" w:hint="eastAsia"/>
          <w:kern w:val="0"/>
          <w:szCs w:val="24"/>
        </w:rPr>
        <w:t>1,000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857F6A" w:rsidRPr="00D478E0" w:rsidRDefault="00857F6A" w:rsidP="00857F6A">
      <w:pPr>
        <w:widowControl/>
        <w:numPr>
          <w:ilvl w:val="0"/>
          <w:numId w:val="2"/>
        </w:numPr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優選：獲獎學生頒發</w:t>
      </w:r>
      <w:r w:rsidRPr="00D478E0">
        <w:rPr>
          <w:rFonts w:ascii="Times New Roman" w:eastAsia="標楷體" w:hAnsi="Times New Roman" w:hint="eastAsia"/>
          <w:kern w:val="0"/>
          <w:szCs w:val="24"/>
        </w:rPr>
        <w:t>800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857F6A" w:rsidRPr="00D478E0" w:rsidRDefault="00857F6A" w:rsidP="00857F6A">
      <w:pPr>
        <w:widowControl/>
        <w:numPr>
          <w:ilvl w:val="0"/>
          <w:numId w:val="2"/>
        </w:numPr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佳作：獲獎學生頒發</w:t>
      </w:r>
      <w:r w:rsidRPr="00D478E0">
        <w:rPr>
          <w:rFonts w:ascii="Times New Roman" w:eastAsia="標楷體" w:hAnsi="Times New Roman" w:hint="eastAsia"/>
          <w:kern w:val="0"/>
          <w:szCs w:val="24"/>
        </w:rPr>
        <w:t>500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857F6A" w:rsidRPr="00D478E0" w:rsidRDefault="00857F6A" w:rsidP="00857F6A">
      <w:pPr>
        <w:widowControl/>
        <w:spacing w:line="460" w:lineRule="exact"/>
        <w:ind w:leftChars="37" w:left="629" w:hangingChars="225" w:hanging="540"/>
        <w:rPr>
          <w:rFonts w:ascii="標楷體" w:eastAsia="標楷體" w:hAnsi="標楷體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二</w:t>
      </w:r>
      <w:r w:rsidRPr="00D478E0">
        <w:rPr>
          <w:rFonts w:ascii="標楷體" w:eastAsia="標楷體" w:hAnsi="標楷體" w:hint="eastAsia"/>
          <w:kern w:val="0"/>
          <w:szCs w:val="24"/>
        </w:rPr>
        <w:t>、各校得依據獲頒之獎狀及本計畫逕依權責辦理敘獎事宜，指導教師之敘獎以報名表填列資料為準，獎勵額度如下：</w:t>
      </w:r>
    </w:p>
    <w:p w:rsidR="00857F6A" w:rsidRPr="00D478E0" w:rsidRDefault="00857F6A" w:rsidP="00857F6A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　　(一)</w:t>
      </w:r>
      <w:r w:rsidR="008537BB">
        <w:rPr>
          <w:rFonts w:ascii="標楷體" w:eastAsia="標楷體" w:hAnsi="標楷體" w:hint="eastAsia"/>
          <w:kern w:val="0"/>
          <w:szCs w:val="24"/>
        </w:rPr>
        <w:t>特優：指導教師每人得敘小功1次，由教育局頒發獎狀壹</w:t>
      </w:r>
      <w:r>
        <w:rPr>
          <w:rFonts w:ascii="標楷體" w:eastAsia="標楷體" w:hAnsi="標楷體" w:hint="eastAsia"/>
          <w:kern w:val="0"/>
          <w:szCs w:val="24"/>
        </w:rPr>
        <w:t>幀。</w:t>
      </w:r>
    </w:p>
    <w:p w:rsidR="00857F6A" w:rsidRDefault="00857F6A" w:rsidP="00857F6A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    (二)</w:t>
      </w:r>
      <w:r w:rsidR="008537BB">
        <w:rPr>
          <w:rFonts w:ascii="標楷體" w:eastAsia="標楷體" w:hAnsi="標楷體" w:hint="eastAsia"/>
          <w:kern w:val="0"/>
          <w:szCs w:val="24"/>
        </w:rPr>
        <w:t>優選：指導教師每人得敘嘉獎2次，由教育局頒發獎狀壹</w:t>
      </w:r>
      <w:r w:rsidRPr="00D478E0">
        <w:rPr>
          <w:rFonts w:ascii="標楷體" w:eastAsia="標楷體" w:hAnsi="標楷體" w:hint="eastAsia"/>
          <w:kern w:val="0"/>
          <w:szCs w:val="24"/>
        </w:rPr>
        <w:t>幀。</w:t>
      </w:r>
      <w:r>
        <w:rPr>
          <w:rFonts w:ascii="標楷體" w:eastAsia="標楷體" w:hAnsi="標楷體" w:hint="eastAsia"/>
          <w:kern w:val="0"/>
          <w:szCs w:val="24"/>
        </w:rPr>
        <w:t xml:space="preserve">   </w:t>
      </w:r>
    </w:p>
    <w:p w:rsidR="00857F6A" w:rsidRPr="00D478E0" w:rsidRDefault="00857F6A" w:rsidP="00E92784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Pr="00D478E0">
        <w:rPr>
          <w:rFonts w:ascii="標楷體" w:eastAsia="標楷體" w:hAnsi="標楷體" w:hint="eastAsia"/>
          <w:kern w:val="0"/>
          <w:szCs w:val="24"/>
        </w:rPr>
        <w:t>(三)</w:t>
      </w:r>
      <w:r w:rsidR="008537BB">
        <w:rPr>
          <w:rFonts w:ascii="標楷體" w:eastAsia="標楷體" w:hAnsi="標楷體" w:hint="eastAsia"/>
          <w:kern w:val="0"/>
          <w:szCs w:val="24"/>
        </w:rPr>
        <w:t>佳作：指導教師每人得敘嘉獎1次，由教育局頒發獎狀壹</w:t>
      </w:r>
      <w:r w:rsidRPr="00D478E0">
        <w:rPr>
          <w:rFonts w:ascii="標楷體" w:eastAsia="標楷體" w:hAnsi="標楷體" w:hint="eastAsia"/>
          <w:kern w:val="0"/>
          <w:szCs w:val="24"/>
        </w:rPr>
        <w:t xml:space="preserve">幀。   </w:t>
      </w:r>
    </w:p>
    <w:p w:rsidR="00857F6A" w:rsidRPr="00D478E0" w:rsidRDefault="00857F6A" w:rsidP="00857F6A">
      <w:pPr>
        <w:widowControl/>
        <w:spacing w:line="460" w:lineRule="exact"/>
        <w:ind w:leftChars="37" w:left="538" w:hangingChars="187" w:hanging="449"/>
        <w:rPr>
          <w:rFonts w:ascii="新細明體" w:hAnsi="新細明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>三、報名表之指導教師欄位，每件作品指導教師至多2位，若非校內指導教師則免填</w:t>
      </w:r>
      <w:r w:rsidRPr="00D478E0">
        <w:rPr>
          <w:rFonts w:ascii="新細明體" w:hAnsi="新細明體" w:hint="eastAsia"/>
          <w:kern w:val="0"/>
          <w:szCs w:val="24"/>
        </w:rPr>
        <w:t>。</w:t>
      </w:r>
    </w:p>
    <w:p w:rsidR="00DC2073" w:rsidRDefault="00DC2073" w:rsidP="00857F6A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</w:p>
    <w:p w:rsidR="007A21D4" w:rsidRPr="00D478E0" w:rsidRDefault="007A21D4" w:rsidP="00857F6A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</w:p>
    <w:p w:rsidR="00DC2073" w:rsidRPr="00857F6A" w:rsidRDefault="00DC2073" w:rsidP="00DC2073">
      <w:pPr>
        <w:widowControl/>
        <w:tabs>
          <w:tab w:val="left" w:pos="900"/>
        </w:tabs>
        <w:spacing w:line="460" w:lineRule="exact"/>
        <w:ind w:leftChars="188" w:left="1349" w:hangingChars="187" w:hanging="898"/>
        <w:rPr>
          <w:rFonts w:ascii="標楷體" w:eastAsia="標楷體" w:hAnsi="標楷體"/>
          <w:kern w:val="0"/>
          <w:sz w:val="48"/>
          <w:szCs w:val="48"/>
        </w:rPr>
      </w:pPr>
      <w:r w:rsidRPr="00857F6A">
        <w:rPr>
          <w:rFonts w:ascii="標楷體" w:eastAsia="標楷體" w:hAnsi="標楷體" w:hint="eastAsia"/>
          <w:b/>
          <w:kern w:val="0"/>
          <w:sz w:val="48"/>
          <w:szCs w:val="48"/>
        </w:rPr>
        <w:t>高年級：</w:t>
      </w:r>
      <w:r w:rsidR="008537BB">
        <w:rPr>
          <w:rFonts w:ascii="標楷體" w:eastAsia="標楷體" w:hAnsi="標楷體" w:hint="eastAsia"/>
          <w:b/>
          <w:kern w:val="0"/>
          <w:sz w:val="48"/>
          <w:szCs w:val="48"/>
        </w:rPr>
        <w:t>性平發話筒</w:t>
      </w:r>
    </w:p>
    <w:p w:rsidR="00E92784" w:rsidRDefault="00DC2073" w:rsidP="00E92784">
      <w:pPr>
        <w:widowControl/>
        <w:tabs>
          <w:tab w:val="left" w:pos="900"/>
        </w:tabs>
        <w:spacing w:line="460" w:lineRule="exact"/>
        <w:ind w:left="900" w:hanging="449"/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 </w:t>
      </w:r>
      <w:r w:rsidR="00E92784">
        <w:rPr>
          <w:rFonts w:ascii="標楷體" w:eastAsia="標楷體" w:hAnsi="標楷體"/>
          <w:kern w:val="0"/>
          <w:szCs w:val="24"/>
        </w:rPr>
        <w:t xml:space="preserve"> 1.形式：</w:t>
      </w:r>
      <w:r w:rsidR="00E92784" w:rsidRPr="00E92784">
        <w:rPr>
          <w:rFonts w:ascii="標楷體" w:eastAsia="標楷體" w:hAnsi="標楷體"/>
          <w:b/>
          <w:color w:val="FF0000"/>
          <w:u w:val="double"/>
        </w:rPr>
        <w:t>新詩</w:t>
      </w:r>
      <w:r w:rsidR="00E92784" w:rsidRPr="00E92784">
        <w:rPr>
          <w:rFonts w:ascii="標楷體" w:eastAsia="標楷體" w:hAnsi="標楷體"/>
          <w:b/>
          <w:color w:val="FF0000"/>
          <w:kern w:val="0"/>
          <w:szCs w:val="24"/>
          <w:u w:val="double"/>
        </w:rPr>
        <w:t>（含插圖）</w:t>
      </w:r>
      <w:r w:rsidR="00E92784">
        <w:rPr>
          <w:rFonts w:ascii="標楷體" w:eastAsia="標楷體" w:hAnsi="標楷體"/>
        </w:rPr>
        <w:t>，</w:t>
      </w:r>
      <w:r w:rsidR="00E92784" w:rsidRPr="00E92784">
        <w:rPr>
          <w:rFonts w:ascii="標楷體" w:eastAsia="標楷體" w:hAnsi="標楷體"/>
          <w:b/>
        </w:rPr>
        <w:t>題目自訂</w:t>
      </w:r>
      <w:r w:rsidR="00E92784">
        <w:rPr>
          <w:rFonts w:ascii="標楷體" w:eastAsia="標楷體" w:hAnsi="標楷體"/>
        </w:rPr>
        <w:t>，</w:t>
      </w:r>
      <w:r w:rsidR="00E92784">
        <w:rPr>
          <w:rFonts w:ascii="標楷體" w:eastAsia="標楷體" w:hAnsi="標楷體"/>
          <w:kern w:val="0"/>
          <w:szCs w:val="24"/>
        </w:rPr>
        <w:t>在一張</w:t>
      </w:r>
      <w:r w:rsidR="00E92784" w:rsidRPr="00E92784">
        <w:rPr>
          <w:rFonts w:ascii="標楷體" w:eastAsia="標楷體" w:hAnsi="標楷體"/>
          <w:b/>
          <w:color w:val="FF0000"/>
          <w:kern w:val="0"/>
          <w:szCs w:val="24"/>
          <w:u w:val="double"/>
        </w:rPr>
        <w:t>A4紙</w:t>
      </w:r>
      <w:r w:rsidR="00E92784">
        <w:rPr>
          <w:rFonts w:ascii="標楷體" w:eastAsia="標楷體" w:hAnsi="標楷體"/>
          <w:kern w:val="0"/>
          <w:szCs w:val="24"/>
        </w:rPr>
        <w:t>上自由創作</w:t>
      </w:r>
      <w:r w:rsidR="00E92784">
        <w:rPr>
          <w:rFonts w:ascii="標楷體" w:eastAsia="標楷體" w:hAnsi="標楷體"/>
        </w:rPr>
        <w:t>並</w:t>
      </w:r>
      <w:r w:rsidR="00E92784" w:rsidRPr="00E92784">
        <w:rPr>
          <w:rFonts w:ascii="標楷體" w:eastAsia="標楷體" w:hAnsi="標楷體"/>
          <w:b/>
          <w:u w:val="double"/>
        </w:rPr>
        <w:t>搭配插圖</w:t>
      </w:r>
      <w:r w:rsidR="00E92784" w:rsidRPr="00E92784">
        <w:rPr>
          <w:rFonts w:ascii="標楷體" w:eastAsia="標楷體" w:hAnsi="標楷體"/>
          <w:b/>
          <w:kern w:val="0"/>
          <w:szCs w:val="24"/>
          <w:u w:val="double"/>
        </w:rPr>
        <w:t>呈現</w:t>
      </w:r>
      <w:r w:rsidR="00E92784">
        <w:rPr>
          <w:rFonts w:ascii="標楷體" w:eastAsia="標楷體" w:hAnsi="標楷體"/>
          <w:kern w:val="0"/>
          <w:szCs w:val="24"/>
        </w:rPr>
        <w:t>，</w:t>
      </w:r>
      <w:r w:rsidR="00E92784" w:rsidRPr="00E92784">
        <w:rPr>
          <w:rFonts w:ascii="標楷體" w:eastAsia="標楷體" w:hAnsi="標楷體"/>
          <w:b/>
          <w:color w:val="FF0000"/>
          <w:kern w:val="0"/>
          <w:szCs w:val="24"/>
        </w:rPr>
        <w:t>文字以電腦繕打，插圖亦須由學生自行繪製</w:t>
      </w:r>
      <w:r w:rsidR="008537BB">
        <w:rPr>
          <w:rFonts w:ascii="標楷體" w:eastAsia="標楷體" w:hAnsi="標楷體" w:hint="eastAsia"/>
          <w:b/>
          <w:color w:val="FF0000"/>
          <w:kern w:val="0"/>
          <w:szCs w:val="24"/>
        </w:rPr>
        <w:t>(手繪或電腦皆可)</w:t>
      </w:r>
      <w:r w:rsidR="00E92784">
        <w:rPr>
          <w:rFonts w:ascii="標楷體" w:eastAsia="標楷體" w:hAnsi="標楷體" w:hint="eastAsia"/>
          <w:kern w:val="0"/>
          <w:szCs w:val="24"/>
        </w:rPr>
        <w:t>。</w:t>
      </w:r>
      <w:r w:rsidR="00E92784">
        <w:rPr>
          <w:rFonts w:ascii="標楷體" w:eastAsia="標楷體" w:hAnsi="標楷體"/>
        </w:rPr>
        <w:t>例如：以</w:t>
      </w:r>
      <w:r w:rsidR="00E92784">
        <w:rPr>
          <w:rFonts w:ascii="標楷體" w:eastAsia="標楷體" w:hAnsi="標楷體"/>
          <w:kern w:val="0"/>
          <w:szCs w:val="24"/>
        </w:rPr>
        <w:t>詩句描述</w:t>
      </w:r>
      <w:r w:rsidR="008537BB">
        <w:rPr>
          <w:rFonts w:ascii="標楷體" w:eastAsia="標楷體" w:hAnsi="標楷體" w:hint="eastAsia"/>
          <w:kern w:val="0"/>
          <w:szCs w:val="24"/>
        </w:rPr>
        <w:t>並呈現身體自主權的認知，鼓勵人們在遇到性別騷擾或性霸凌等不舒服感受的時候，能夠勇敢說不，建構起自我保護的安全機制，將尊重人我身體界限之意識透過文字及插圖表達出來</w:t>
      </w:r>
      <w:r w:rsidR="00E92784">
        <w:rPr>
          <w:rFonts w:ascii="標楷體" w:eastAsia="標楷體" w:hAnsi="標楷體"/>
          <w:kern w:val="0"/>
          <w:szCs w:val="24"/>
        </w:rPr>
        <w:t>。</w:t>
      </w:r>
    </w:p>
    <w:p w:rsidR="00E92784" w:rsidRDefault="00E92784" w:rsidP="007F3684">
      <w:pPr>
        <w:widowControl/>
        <w:tabs>
          <w:tab w:val="left" w:pos="900"/>
        </w:tabs>
        <w:spacing w:line="460" w:lineRule="exact"/>
        <w:ind w:left="900" w:hanging="449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2.</w:t>
      </w:r>
      <w:r w:rsidRPr="00E92784">
        <w:rPr>
          <w:rFonts w:ascii="標楷體" w:eastAsia="標楷體" w:hAnsi="標楷體"/>
          <w:b/>
          <w:color w:val="FF0000"/>
          <w:kern w:val="0"/>
          <w:szCs w:val="24"/>
          <w:u w:val="double"/>
        </w:rPr>
        <w:t>標楷體14號字，含標點300字以內。</w:t>
      </w:r>
    </w:p>
    <w:p w:rsidR="00DC2073" w:rsidRDefault="00AA6962" w:rsidP="00E92784">
      <w:pPr>
        <w:widowControl/>
        <w:tabs>
          <w:tab w:val="left" w:pos="900"/>
        </w:tabs>
        <w:spacing w:line="460" w:lineRule="exact"/>
        <w:ind w:leftChars="188" w:left="900" w:hangingChars="187" w:hanging="449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</w:t>
      </w:r>
    </w:p>
    <w:p w:rsidR="00AA6962" w:rsidRDefault="00AA6962" w:rsidP="00DC2073">
      <w:pPr>
        <w:widowControl/>
        <w:tabs>
          <w:tab w:val="left" w:pos="900"/>
        </w:tabs>
        <w:spacing w:line="460" w:lineRule="exact"/>
        <w:ind w:left="1320" w:hangingChars="550" w:hanging="1320"/>
        <w:rPr>
          <w:rFonts w:ascii="標楷體" w:eastAsia="標楷體" w:hAnsi="標楷體"/>
          <w:kern w:val="0"/>
          <w:szCs w:val="24"/>
        </w:rPr>
      </w:pPr>
    </w:p>
    <w:p w:rsidR="00AA6962" w:rsidRDefault="00AA6962" w:rsidP="00DC2073">
      <w:pPr>
        <w:widowControl/>
        <w:tabs>
          <w:tab w:val="left" w:pos="900"/>
        </w:tabs>
        <w:spacing w:line="460" w:lineRule="exact"/>
        <w:ind w:left="1320" w:hangingChars="550" w:hanging="1320"/>
        <w:rPr>
          <w:rFonts w:ascii="標楷體" w:eastAsia="標楷體" w:hAnsi="標楷體"/>
          <w:kern w:val="0"/>
          <w:szCs w:val="24"/>
        </w:rPr>
      </w:pPr>
    </w:p>
    <w:p w:rsidR="007F3684" w:rsidRPr="00D478E0" w:rsidRDefault="007F3684" w:rsidP="00DC2073">
      <w:pPr>
        <w:widowControl/>
        <w:tabs>
          <w:tab w:val="left" w:pos="900"/>
        </w:tabs>
        <w:spacing w:line="460" w:lineRule="exact"/>
        <w:ind w:left="1320" w:hangingChars="550" w:hanging="1320"/>
        <w:rPr>
          <w:rFonts w:ascii="標楷體" w:eastAsia="標楷體" w:hAnsi="標楷體"/>
          <w:kern w:val="0"/>
          <w:szCs w:val="24"/>
        </w:rPr>
      </w:pPr>
    </w:p>
    <w:p w:rsidR="00AC2102" w:rsidRDefault="00AC2102" w:rsidP="00857F6A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DC2073" w:rsidRPr="00D478E0" w:rsidRDefault="00DC2073" w:rsidP="00857F6A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臺北市</w:t>
      </w:r>
      <w:r w:rsidR="008537BB"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t>年度國小性別平等教育宣導月</w:t>
      </w:r>
    </w:p>
    <w:p w:rsidR="00DC2073" w:rsidRPr="00AC2102" w:rsidRDefault="007F3684" w:rsidP="007F3684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="008537BB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我的身體我決定，尊重你我不超線</w:t>
      </w: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  <w:r w:rsidR="00DC2073"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t>徵件比賽作品標籤</w:t>
      </w:r>
    </w:p>
    <w:p w:rsidR="00DC2073" w:rsidRPr="00D478E0" w:rsidRDefault="00DC2073" w:rsidP="00DC2073">
      <w:pPr>
        <w:snapToGrid w:val="0"/>
        <w:spacing w:line="20" w:lineRule="atLeast"/>
        <w:jc w:val="center"/>
        <w:rPr>
          <w:rFonts w:ascii="標楷體" w:eastAsia="標楷體" w:hAnsi="標楷體" w:cs="標楷體"/>
          <w:bCs/>
          <w:sz w:val="28"/>
          <w:szCs w:val="32"/>
        </w:rPr>
      </w:pPr>
      <w:r w:rsidRPr="00D478E0">
        <w:rPr>
          <w:rFonts w:ascii="標楷體" w:eastAsia="標楷體" w:hAnsi="標楷體" w:cs="標楷體" w:hint="eastAsia"/>
          <w:bCs/>
          <w:sz w:val="28"/>
          <w:szCs w:val="32"/>
        </w:rPr>
        <w:t xml:space="preserve"> (一件作品填一張，黏貼或夾於作品上)</w:t>
      </w:r>
    </w:p>
    <w:p w:rsidR="00DC2073" w:rsidRPr="00D478E0" w:rsidRDefault="00DC2073" w:rsidP="00DC2073">
      <w:pPr>
        <w:snapToGrid w:val="0"/>
        <w:spacing w:line="20" w:lineRule="atLeast"/>
        <w:jc w:val="center"/>
        <w:rPr>
          <w:rFonts w:ascii="標楷體" w:eastAsia="標楷體" w:hAnsi="標楷體"/>
          <w:bCs/>
          <w:szCs w:val="28"/>
          <w:shd w:val="pct15" w:color="auto" w:fill="FFFFFF"/>
        </w:rPr>
      </w:pPr>
    </w:p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 w:rsidR="00857F6A"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440"/>
        <w:gridCol w:w="807"/>
        <w:gridCol w:w="4705"/>
      </w:tblGrid>
      <w:tr w:rsidR="00DC2073" w:rsidRPr="00D478E0" w:rsidTr="007B2D4A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DC2073" w:rsidRPr="00D478E0" w:rsidRDefault="00857F6A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高年級：</w:t>
            </w:r>
            <w:r w:rsidR="008537BB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性平發話筒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填妥後請沿虛線裁切，用迴紋針夾在明信片上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DC2073" w:rsidRPr="00D478E0" w:rsidRDefault="00DC2073" w:rsidP="00DC2073"/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 w:rsidR="00857F6A">
        <w:rPr>
          <w:rFonts w:ascii="標楷體" w:eastAsia="標楷體" w:hAnsi="標楷體" w:cs="標楷體"/>
          <w:szCs w:val="24"/>
        </w:rPr>
        <w:t>………………………………………………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440"/>
        <w:gridCol w:w="807"/>
        <w:gridCol w:w="4705"/>
      </w:tblGrid>
      <w:tr w:rsidR="00DC2073" w:rsidRPr="00D478E0" w:rsidTr="007B2D4A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8537BB" w:rsidRPr="00D478E0" w:rsidRDefault="008537BB" w:rsidP="008537BB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高年級：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性平發話筒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DC2073" w:rsidRPr="00D478E0" w:rsidRDefault="00DC2073" w:rsidP="00DC2073"/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 w:rsidR="00857F6A">
        <w:rPr>
          <w:rFonts w:ascii="標楷體" w:eastAsia="標楷體" w:hAnsi="標楷體" w:cs="標楷體"/>
          <w:szCs w:val="24"/>
        </w:rPr>
        <w:t>………………………………………………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DC2073" w:rsidRPr="00D478E0" w:rsidRDefault="00DC2073" w:rsidP="00DC20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440"/>
        <w:gridCol w:w="807"/>
        <w:gridCol w:w="4705"/>
      </w:tblGrid>
      <w:tr w:rsidR="00DC2073" w:rsidRPr="00D478E0" w:rsidTr="007B2D4A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8537BB" w:rsidRPr="00D478E0" w:rsidRDefault="008537BB" w:rsidP="008537BB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高年級：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性平發話筒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GoBack"/>
            <w:bookmarkEnd w:id="0"/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DC2073" w:rsidRDefault="00DC2073" w:rsidP="00857F6A">
      <w:pPr>
        <w:spacing w:line="50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AC2102" w:rsidRPr="00857F6A" w:rsidRDefault="00AC2102" w:rsidP="007F3684">
      <w:pPr>
        <w:spacing w:line="50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AC2102" w:rsidRPr="00857F6A" w:rsidSect="008537BB">
      <w:pgSz w:w="11906" w:h="16838"/>
      <w:pgMar w:top="993" w:right="1800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14" w:rsidRDefault="00E72C14" w:rsidP="00DC2073">
      <w:r>
        <w:separator/>
      </w:r>
    </w:p>
  </w:endnote>
  <w:endnote w:type="continuationSeparator" w:id="0">
    <w:p w:rsidR="00E72C14" w:rsidRDefault="00E72C14" w:rsidP="00D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Times New Roman"/>
    <w:charset w:val="00"/>
    <w:family w:val="modern"/>
    <w:pitch w:val="fixed"/>
  </w:font>
  <w:font w:name="Garamon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14" w:rsidRDefault="00E72C14" w:rsidP="00DC2073">
      <w:r>
        <w:separator/>
      </w:r>
    </w:p>
  </w:footnote>
  <w:footnote w:type="continuationSeparator" w:id="0">
    <w:p w:rsidR="00E72C14" w:rsidRDefault="00E72C14" w:rsidP="00DC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13DD"/>
    <w:multiLevelType w:val="multilevel"/>
    <w:tmpl w:val="8D94FA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48A77E5"/>
    <w:multiLevelType w:val="hybridMultilevel"/>
    <w:tmpl w:val="398C10A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2011285"/>
    <w:multiLevelType w:val="hybridMultilevel"/>
    <w:tmpl w:val="D3DC22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6330D71"/>
    <w:multiLevelType w:val="hybridMultilevel"/>
    <w:tmpl w:val="ADEA613A"/>
    <w:lvl w:ilvl="0" w:tplc="BC823E8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1954A2"/>
    <w:multiLevelType w:val="hybridMultilevel"/>
    <w:tmpl w:val="D3DC22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96C5669"/>
    <w:multiLevelType w:val="multilevel"/>
    <w:tmpl w:val="68E0B2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41D669D"/>
    <w:multiLevelType w:val="hybridMultilevel"/>
    <w:tmpl w:val="1C1A687E"/>
    <w:lvl w:ilvl="0" w:tplc="B49076B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4F16E5"/>
    <w:multiLevelType w:val="hybridMultilevel"/>
    <w:tmpl w:val="CD420C24"/>
    <w:lvl w:ilvl="0" w:tplc="B49076B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5"/>
    <w:rsid w:val="001456B0"/>
    <w:rsid w:val="002240D9"/>
    <w:rsid w:val="002A1451"/>
    <w:rsid w:val="00345AD7"/>
    <w:rsid w:val="003C76B6"/>
    <w:rsid w:val="007A21D4"/>
    <w:rsid w:val="007F3684"/>
    <w:rsid w:val="008537BB"/>
    <w:rsid w:val="00857F6A"/>
    <w:rsid w:val="00902D85"/>
    <w:rsid w:val="00994E8B"/>
    <w:rsid w:val="00A76DDD"/>
    <w:rsid w:val="00AA6962"/>
    <w:rsid w:val="00AC2102"/>
    <w:rsid w:val="00DC2073"/>
    <w:rsid w:val="00DD51FF"/>
    <w:rsid w:val="00E56C38"/>
    <w:rsid w:val="00E72C14"/>
    <w:rsid w:val="00E92784"/>
    <w:rsid w:val="00F0131D"/>
    <w:rsid w:val="00F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575C"/>
  <w15:chartTrackingRefBased/>
  <w15:docId w15:val="{4A71838F-FF9F-40FF-B1DC-E6D009A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7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rsid w:val="00AC2102"/>
    <w:pPr>
      <w:widowControl/>
      <w:suppressAutoHyphens/>
      <w:autoSpaceDN w:val="0"/>
      <w:spacing w:before="100" w:after="100"/>
      <w:textAlignment w:val="baseline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0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073"/>
    <w:rPr>
      <w:sz w:val="20"/>
      <w:szCs w:val="20"/>
    </w:rPr>
  </w:style>
  <w:style w:type="paragraph" w:customStyle="1" w:styleId="a7">
    <w:name w:val="封面作者"/>
    <w:basedOn w:val="a"/>
    <w:next w:val="a"/>
    <w:rsid w:val="00DC2073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8">
    <w:name w:val="List Paragraph"/>
    <w:basedOn w:val="a"/>
    <w:link w:val="a9"/>
    <w:uiPriority w:val="34"/>
    <w:qFormat/>
    <w:rsid w:val="00DC2073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DC2073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AC2102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Strong"/>
    <w:basedOn w:val="a0"/>
    <w:rsid w:val="00AC210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C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2022-08-12T01:59:00Z</cp:lastPrinted>
  <dcterms:created xsi:type="dcterms:W3CDTF">2024-06-03T06:00:00Z</dcterms:created>
  <dcterms:modified xsi:type="dcterms:W3CDTF">2024-06-03T06:00:00Z</dcterms:modified>
</cp:coreProperties>
</file>