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0"/>
        <w:gridCol w:w="1578"/>
        <w:gridCol w:w="2565"/>
        <w:gridCol w:w="554"/>
        <w:gridCol w:w="851"/>
        <w:gridCol w:w="283"/>
        <w:gridCol w:w="425"/>
        <w:gridCol w:w="851"/>
        <w:gridCol w:w="696"/>
        <w:gridCol w:w="1466"/>
      </w:tblGrid>
      <w:tr w:rsidR="00FA57DF" w:rsidRPr="003E15F5" w:rsidTr="00B40DC7">
        <w:trPr>
          <w:trHeight w:val="450"/>
          <w:jc w:val="center"/>
        </w:trPr>
        <w:tc>
          <w:tcPr>
            <w:tcW w:w="10369" w:type="dxa"/>
            <w:gridSpan w:val="10"/>
            <w:vAlign w:val="center"/>
          </w:tcPr>
          <w:p w:rsidR="00FA57DF" w:rsidRPr="003E15F5" w:rsidRDefault="0044575A" w:rsidP="00DF490E">
            <w:pPr>
              <w:snapToGrid w:val="0"/>
              <w:spacing w:line="360" w:lineRule="exact"/>
              <w:ind w:left="8159" w:hanging="815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臺</w:t>
            </w:r>
            <w:r w:rsidR="00FA57D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北市信義區信義國民小學</w:t>
            </w:r>
            <w:r w:rsidR="00CC6E77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="007415B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="00FF328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 w:rsidR="00FA57D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學年度第</w:t>
            </w:r>
            <w:r w:rsidR="00DF490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2</w:t>
            </w:r>
            <w:r w:rsidR="00FA57D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學期</w:t>
            </w:r>
            <w:r w:rsidR="003129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36427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</w:t>
            </w:r>
            <w:r w:rsidR="00E90BC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計畫</w:t>
            </w:r>
            <w:r w:rsidR="00BB0EC9" w:rsidRPr="00AA220B">
              <w:rPr>
                <w:rFonts w:ascii="新細明體" w:hAnsi="新細明體" w:hint="eastAsia"/>
                <w:b/>
                <w:color w:val="808080" w:themeColor="background1" w:themeShade="80"/>
                <w:sz w:val="20"/>
                <w:szCs w:val="20"/>
              </w:rPr>
              <w:t>(</w:t>
            </w:r>
            <w:r w:rsidR="00BB0EC9" w:rsidRPr="00EA17E9">
              <w:rPr>
                <w:rFonts w:ascii="新細明體" w:hAnsi="新細明體" w:hint="eastAsia"/>
                <w:b/>
                <w:color w:val="C00000"/>
                <w:sz w:val="20"/>
                <w:szCs w:val="20"/>
              </w:rPr>
              <w:t>十二年國教</w:t>
            </w:r>
            <w:r w:rsidR="00BB0EC9" w:rsidRPr="00EA17E9">
              <w:rPr>
                <w:rFonts w:ascii="新細明體" w:hAnsi="新細明體" w:hint="eastAsia"/>
                <w:b/>
                <w:color w:val="C00000"/>
                <w:sz w:val="20"/>
              </w:rPr>
              <w:t>課綱</w:t>
            </w:r>
            <w:r w:rsidR="00BB0EC9" w:rsidRPr="00EA17E9">
              <w:rPr>
                <w:rFonts w:ascii="新細明體" w:hAnsi="新細明體" w:hint="eastAsia"/>
                <w:b/>
                <w:color w:val="C00000"/>
                <w:sz w:val="20"/>
                <w:szCs w:val="20"/>
              </w:rPr>
              <w:t>版</w:t>
            </w:r>
            <w:r w:rsidR="0005571B">
              <w:rPr>
                <w:rFonts w:ascii="新細明體" w:hAnsi="新細明體" w:hint="eastAsia"/>
                <w:b/>
                <w:color w:val="808080" w:themeColor="background1" w:themeShade="80"/>
                <w:sz w:val="20"/>
                <w:szCs w:val="20"/>
              </w:rPr>
              <w:t>-</w:t>
            </w:r>
            <w:r w:rsidR="00EA6BC7">
              <w:rPr>
                <w:rFonts w:ascii="新細明體" w:hAnsi="新細明體" w:hint="eastAsia"/>
                <w:b/>
                <w:color w:val="808080" w:themeColor="background1" w:themeShade="80"/>
                <w:sz w:val="20"/>
                <w:szCs w:val="20"/>
              </w:rPr>
              <w:t>彈性</w:t>
            </w:r>
            <w:r w:rsidR="0005571B">
              <w:rPr>
                <w:rFonts w:ascii="新細明體" w:hAnsi="新細明體" w:hint="eastAsia"/>
                <w:b/>
                <w:color w:val="808080" w:themeColor="background1" w:themeShade="80"/>
                <w:sz w:val="20"/>
                <w:szCs w:val="20"/>
              </w:rPr>
              <w:t>學習課程</w:t>
            </w:r>
            <w:r w:rsidR="00BB0EC9" w:rsidRPr="00AA220B">
              <w:rPr>
                <w:rFonts w:ascii="新細明體" w:hAnsi="新細明體" w:hint="eastAsia"/>
                <w:b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E90BC9" w:rsidRPr="003E15F5" w:rsidTr="003A7A7E">
        <w:trPr>
          <w:trHeight w:val="921"/>
          <w:jc w:val="center"/>
        </w:trPr>
        <w:tc>
          <w:tcPr>
            <w:tcW w:w="1100" w:type="dxa"/>
            <w:vAlign w:val="center"/>
          </w:tcPr>
          <w:p w:rsidR="00E90BC9" w:rsidRPr="003E15F5" w:rsidRDefault="00E90BC9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主題課程</w:t>
            </w:r>
          </w:p>
        </w:tc>
        <w:tc>
          <w:tcPr>
            <w:tcW w:w="4697" w:type="dxa"/>
            <w:gridSpan w:val="3"/>
            <w:vAlign w:val="center"/>
          </w:tcPr>
          <w:p w:rsidR="00E90BC9" w:rsidRPr="00B64FA1" w:rsidRDefault="00EA6BC7" w:rsidP="00DA246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EA6BC7">
              <w:rPr>
                <w:rFonts w:ascii="標楷體" w:eastAsia="標楷體" w:hAnsi="標楷體" w:hint="eastAsia"/>
                <w:b/>
              </w:rPr>
              <w:t>信義101 (性別平等</w:t>
            </w:r>
            <w:r>
              <w:rPr>
                <w:rFonts w:ascii="標楷體" w:eastAsia="標楷體" w:hAnsi="標楷體" w:hint="eastAsia"/>
                <w:b/>
              </w:rPr>
              <w:t>教育</w:t>
            </w:r>
            <w:r w:rsidRPr="00EA6BC7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:rsidR="00E90BC9" w:rsidRPr="003E15F5" w:rsidRDefault="00312927" w:rsidP="0031292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年級</w:t>
            </w:r>
          </w:p>
        </w:tc>
        <w:tc>
          <w:tcPr>
            <w:tcW w:w="708" w:type="dxa"/>
            <w:gridSpan w:val="2"/>
            <w:vAlign w:val="center"/>
          </w:tcPr>
          <w:p w:rsidR="00EA17E9" w:rsidRPr="00D970F9" w:rsidRDefault="00DA246F" w:rsidP="00EA17E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851" w:type="dxa"/>
            <w:vAlign w:val="center"/>
          </w:tcPr>
          <w:p w:rsidR="00E90BC9" w:rsidRPr="003E15F5" w:rsidRDefault="00173671" w:rsidP="00E90BC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設計</w:t>
            </w:r>
            <w:r w:rsidR="00E12770" w:rsidRPr="00EA17E9">
              <w:rPr>
                <w:rFonts w:ascii="標楷體" w:eastAsia="標楷體" w:hAnsi="標楷體" w:hint="eastAsia"/>
                <w:b/>
                <w:color w:val="000000" w:themeColor="text1"/>
              </w:rPr>
              <w:t>者</w:t>
            </w:r>
          </w:p>
        </w:tc>
        <w:tc>
          <w:tcPr>
            <w:tcW w:w="2162" w:type="dxa"/>
            <w:gridSpan w:val="2"/>
            <w:vAlign w:val="center"/>
          </w:tcPr>
          <w:p w:rsidR="00E90BC9" w:rsidRPr="003E15F5" w:rsidRDefault="00DA246F" w:rsidP="00EA17E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三年級老師</w:t>
            </w:r>
          </w:p>
        </w:tc>
      </w:tr>
      <w:tr w:rsidR="00312927" w:rsidRPr="003E15F5" w:rsidTr="00BF6652">
        <w:trPr>
          <w:cantSplit/>
          <w:trHeight w:val="750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312927" w:rsidRPr="003E15F5" w:rsidRDefault="00954B90" w:rsidP="00BF66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課程</w:t>
            </w:r>
            <w:r w:rsidR="00BF6652">
              <w:rPr>
                <w:rFonts w:ascii="標楷體" w:eastAsia="標楷體" w:hAnsi="標楷體" w:hint="eastAsia"/>
                <w:b/>
                <w:color w:val="000000"/>
              </w:rPr>
              <w:t>類型</w:t>
            </w:r>
          </w:p>
        </w:tc>
        <w:tc>
          <w:tcPr>
            <w:tcW w:w="9269" w:type="dxa"/>
            <w:gridSpan w:val="9"/>
            <w:shd w:val="clear" w:color="auto" w:fill="auto"/>
            <w:vAlign w:val="center"/>
          </w:tcPr>
          <w:p w:rsidR="00954B90" w:rsidRDefault="00C62A3A" w:rsidP="00954B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954B90">
              <w:rPr>
                <w:rFonts w:ascii="標楷體" w:eastAsia="標楷體" w:hAnsi="標楷體" w:hint="eastAsia"/>
              </w:rPr>
              <w:t>統整性主題</w:t>
            </w:r>
            <w:r w:rsidR="00954B90" w:rsidRPr="00954B90">
              <w:rPr>
                <w:rFonts w:ascii="標楷體" w:eastAsia="標楷體" w:hAnsi="標楷體"/>
              </w:rPr>
              <w:t>/專題/議題探究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7C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社團活動與技藝課程  </w:t>
            </w:r>
          </w:p>
          <w:p w:rsidR="00312927" w:rsidRPr="003E15F5" w:rsidRDefault="00C62A3A" w:rsidP="00954B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F7C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特殊需求領域課程  </w:t>
            </w:r>
            <w:r w:rsidR="00954B90">
              <w:rPr>
                <w:rFonts w:ascii="標楷體" w:eastAsia="標楷體" w:hAnsi="標楷體" w:hint="eastAsia"/>
              </w:rPr>
              <w:t xml:space="preserve">        </w:t>
            </w:r>
            <w:r w:rsidRPr="009F7C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其他類課程</w:t>
            </w:r>
          </w:p>
        </w:tc>
      </w:tr>
      <w:tr w:rsidR="00F1712F" w:rsidRPr="003E15F5" w:rsidTr="003A7A7E">
        <w:trPr>
          <w:cantSplit/>
          <w:trHeight w:val="505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</w:tcBorders>
            <w:vAlign w:val="center"/>
          </w:tcPr>
          <w:p w:rsidR="00F1712F" w:rsidRPr="003E15F5" w:rsidRDefault="00F1712F" w:rsidP="003E15F5">
            <w:pPr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學校願景對應</w:t>
            </w:r>
          </w:p>
        </w:tc>
        <w:tc>
          <w:tcPr>
            <w:tcW w:w="469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1712F" w:rsidRPr="00F1712F" w:rsidRDefault="000D3839" w:rsidP="004424AE">
            <w:pPr>
              <w:tabs>
                <w:tab w:val="left" w:pos="855"/>
              </w:tabs>
              <w:rPr>
                <w:rFonts w:ascii="標楷體" w:eastAsia="標楷體" w:hAnsi="標楷體"/>
              </w:rPr>
            </w:pPr>
            <w:r w:rsidRPr="009F7C07">
              <w:rPr>
                <w:rFonts w:ascii="標楷體" w:eastAsia="標楷體" w:hAnsi="標楷體" w:hint="eastAsia"/>
              </w:rPr>
              <w:t>□</w:t>
            </w:r>
            <w:r w:rsidR="003A7A7E">
              <w:rPr>
                <w:rFonts w:ascii="標楷體" w:eastAsia="標楷體" w:hAnsi="標楷體" w:hint="eastAsia"/>
              </w:rPr>
              <w:t>1</w:t>
            </w:r>
            <w:r w:rsidR="003A7A7E">
              <w:rPr>
                <w:rFonts w:ascii="標楷體" w:eastAsia="標楷體" w:hAnsi="標楷體"/>
              </w:rPr>
              <w:t>.</w:t>
            </w:r>
            <w:r w:rsidR="00F1712F" w:rsidRPr="003E15F5">
              <w:rPr>
                <w:rFonts w:ascii="標楷體" w:eastAsia="標楷體" w:hAnsi="標楷體" w:hint="eastAsia"/>
              </w:rPr>
              <w:t>多元學習</w:t>
            </w:r>
            <w:r w:rsidR="00F1712F">
              <w:rPr>
                <w:rFonts w:ascii="標楷體" w:eastAsia="標楷體" w:hAnsi="標楷體" w:hint="eastAsia"/>
              </w:rPr>
              <w:t xml:space="preserve"> </w:t>
            </w:r>
            <w:r w:rsidR="00DA246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A7A7E">
              <w:rPr>
                <w:rFonts w:ascii="標楷體" w:eastAsia="標楷體" w:hAnsi="標楷體" w:hint="eastAsia"/>
              </w:rPr>
              <w:t>2</w:t>
            </w:r>
            <w:r w:rsidR="003A7A7E">
              <w:rPr>
                <w:rFonts w:ascii="標楷體" w:eastAsia="標楷體" w:hAnsi="標楷體"/>
              </w:rPr>
              <w:t>.</w:t>
            </w:r>
            <w:r w:rsidR="00F1712F" w:rsidRPr="003E15F5">
              <w:rPr>
                <w:rFonts w:ascii="標楷體" w:eastAsia="標楷體" w:hAnsi="標楷體" w:hint="eastAsia"/>
              </w:rPr>
              <w:t>快樂和諧</w:t>
            </w:r>
            <w:r w:rsidR="00F1712F">
              <w:rPr>
                <w:rFonts w:ascii="標楷體" w:eastAsia="標楷體" w:hAnsi="標楷體" w:hint="eastAsia"/>
              </w:rPr>
              <w:t xml:space="preserve"> </w:t>
            </w:r>
            <w:r w:rsidR="00DA246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A7A7E">
              <w:rPr>
                <w:rFonts w:ascii="標楷體" w:eastAsia="標楷體" w:hAnsi="標楷體" w:hint="eastAsia"/>
              </w:rPr>
              <w:t>3</w:t>
            </w:r>
            <w:r w:rsidR="003A7A7E">
              <w:rPr>
                <w:rFonts w:ascii="標楷體" w:eastAsia="標楷體" w:hAnsi="標楷體"/>
              </w:rPr>
              <w:t>.</w:t>
            </w:r>
            <w:r w:rsidR="00F1712F" w:rsidRPr="003E15F5">
              <w:rPr>
                <w:rFonts w:ascii="標楷體" w:eastAsia="標楷體" w:hAnsi="標楷體" w:hint="eastAsia"/>
              </w:rPr>
              <w:t>服務人群</w:t>
            </w:r>
          </w:p>
        </w:tc>
        <w:tc>
          <w:tcPr>
            <w:tcW w:w="1134" w:type="dxa"/>
            <w:gridSpan w:val="2"/>
            <w:vAlign w:val="center"/>
          </w:tcPr>
          <w:p w:rsidR="00F1712F" w:rsidRPr="003E15F5" w:rsidRDefault="00F1712F" w:rsidP="003A7A7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單元數</w:t>
            </w:r>
          </w:p>
        </w:tc>
        <w:tc>
          <w:tcPr>
            <w:tcW w:w="3438" w:type="dxa"/>
            <w:gridSpan w:val="4"/>
            <w:vAlign w:val="center"/>
          </w:tcPr>
          <w:p w:rsidR="00F1712F" w:rsidRPr="003E15F5" w:rsidRDefault="00F1712F" w:rsidP="003E15F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3E15F5">
              <w:rPr>
                <w:rFonts w:ascii="標楷體" w:eastAsia="標楷體" w:hAnsi="標楷體" w:hint="eastAsia"/>
                <w:color w:val="000000"/>
              </w:rPr>
              <w:t xml:space="preserve">       共分【 </w:t>
            </w:r>
            <w:r w:rsidR="00DA246F">
              <w:rPr>
                <w:rFonts w:ascii="標楷體" w:eastAsia="標楷體" w:hAnsi="標楷體" w:hint="eastAsia"/>
                <w:color w:val="000000"/>
              </w:rPr>
              <w:t>1</w:t>
            </w:r>
            <w:r w:rsidRPr="003E15F5">
              <w:rPr>
                <w:rFonts w:ascii="標楷體" w:eastAsia="標楷體" w:hAnsi="標楷體" w:hint="eastAsia"/>
                <w:color w:val="000000"/>
              </w:rPr>
              <w:t xml:space="preserve"> 】單元</w:t>
            </w:r>
          </w:p>
        </w:tc>
      </w:tr>
      <w:tr w:rsidR="00312927" w:rsidRPr="003E15F5" w:rsidTr="003A7A7E">
        <w:trPr>
          <w:cantSplit/>
          <w:trHeight w:val="413"/>
          <w:jc w:val="center"/>
        </w:trPr>
        <w:tc>
          <w:tcPr>
            <w:tcW w:w="1100" w:type="dxa"/>
            <w:vMerge/>
            <w:vAlign w:val="center"/>
          </w:tcPr>
          <w:p w:rsidR="00312927" w:rsidRPr="003E15F5" w:rsidRDefault="00312927" w:rsidP="003E15F5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697" w:type="dxa"/>
            <w:gridSpan w:val="3"/>
            <w:vMerge/>
            <w:vAlign w:val="center"/>
          </w:tcPr>
          <w:p w:rsidR="00312927" w:rsidRPr="003E15F5" w:rsidRDefault="00312927" w:rsidP="003E15F5">
            <w:pPr>
              <w:tabs>
                <w:tab w:val="left" w:pos="855"/>
              </w:tabs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2927" w:rsidRPr="003E15F5" w:rsidRDefault="00312927" w:rsidP="003A7A7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總節數</w:t>
            </w:r>
          </w:p>
        </w:tc>
        <w:tc>
          <w:tcPr>
            <w:tcW w:w="3438" w:type="dxa"/>
            <w:gridSpan w:val="4"/>
            <w:vAlign w:val="center"/>
          </w:tcPr>
          <w:p w:rsidR="00312927" w:rsidRPr="003E15F5" w:rsidRDefault="00312927" w:rsidP="003E15F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3E15F5">
              <w:rPr>
                <w:rFonts w:ascii="標楷體" w:eastAsia="標楷體" w:hAnsi="標楷體" w:hint="eastAsia"/>
                <w:color w:val="000000"/>
              </w:rPr>
              <w:t xml:space="preserve">           【</w:t>
            </w:r>
            <w:r w:rsidR="00EA6BC7">
              <w:rPr>
                <w:rFonts w:ascii="標楷體" w:eastAsia="標楷體" w:hAnsi="標楷體" w:hint="eastAsia"/>
                <w:color w:val="000000"/>
              </w:rPr>
              <w:t xml:space="preserve"> 6 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】節</w:t>
            </w:r>
          </w:p>
        </w:tc>
      </w:tr>
      <w:tr w:rsidR="00E12770" w:rsidRPr="003E15F5" w:rsidTr="00317F3C">
        <w:trPr>
          <w:trHeight w:val="1552"/>
          <w:jc w:val="center"/>
        </w:trPr>
        <w:tc>
          <w:tcPr>
            <w:tcW w:w="1100" w:type="dxa"/>
            <w:vAlign w:val="center"/>
          </w:tcPr>
          <w:p w:rsidR="00E12770" w:rsidRDefault="00E12770" w:rsidP="002C39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領綱</w:t>
            </w:r>
          </w:p>
          <w:p w:rsidR="00E12770" w:rsidRPr="003E15F5" w:rsidRDefault="00E12770" w:rsidP="002C39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核心素養</w:t>
            </w:r>
          </w:p>
        </w:tc>
        <w:tc>
          <w:tcPr>
            <w:tcW w:w="9269" w:type="dxa"/>
            <w:gridSpan w:val="9"/>
          </w:tcPr>
          <w:p w:rsidR="00317F3C" w:rsidRPr="00317F3C" w:rsidRDefault="00317F3C" w:rsidP="00317F3C">
            <w:pPr>
              <w:jc w:val="both"/>
              <w:rPr>
                <w:rFonts w:ascii="標楷體" w:eastAsia="標楷體" w:hAnsi="標楷體"/>
              </w:rPr>
            </w:pPr>
            <w:r w:rsidRPr="00317F3C">
              <w:rPr>
                <w:rFonts w:ascii="標楷體" w:eastAsia="標楷體" w:hAnsi="標楷體" w:hint="eastAsia"/>
              </w:rPr>
              <w:t>綜-E-A1</w:t>
            </w:r>
          </w:p>
          <w:p w:rsidR="004424AE" w:rsidRPr="00894A7F" w:rsidRDefault="00317F3C" w:rsidP="00317F3C">
            <w:pPr>
              <w:jc w:val="both"/>
              <w:rPr>
                <w:rFonts w:ascii="標楷體" w:eastAsia="標楷體" w:hAnsi="標楷體"/>
              </w:rPr>
            </w:pPr>
            <w:r w:rsidRPr="00317F3C">
              <w:rPr>
                <w:rFonts w:ascii="標楷體" w:eastAsia="標楷體" w:hAnsi="標楷體" w:hint="eastAsia"/>
              </w:rPr>
              <w:t>認識個人特質，初探生涯發展，覺察生命變化歷程，激發潛能，促進身心健全發展。</w:t>
            </w:r>
          </w:p>
          <w:p w:rsidR="00317F3C" w:rsidRPr="00317F3C" w:rsidRDefault="00317F3C" w:rsidP="00317F3C">
            <w:pPr>
              <w:jc w:val="both"/>
              <w:rPr>
                <w:rFonts w:ascii="標楷體" w:eastAsia="標楷體" w:hAnsi="標楷體"/>
              </w:rPr>
            </w:pPr>
            <w:r w:rsidRPr="00317F3C">
              <w:rPr>
                <w:rFonts w:ascii="標楷體" w:eastAsia="標楷體" w:hAnsi="標楷體" w:hint="eastAsia"/>
              </w:rPr>
              <w:t>社-E-A1</w:t>
            </w:r>
          </w:p>
          <w:p w:rsidR="004959AD" w:rsidRPr="003E15F5" w:rsidRDefault="00317F3C" w:rsidP="00317F3C">
            <w:pPr>
              <w:jc w:val="both"/>
              <w:rPr>
                <w:rFonts w:ascii="標楷體" w:eastAsia="標楷體" w:hAnsi="標楷體"/>
              </w:rPr>
            </w:pPr>
            <w:r w:rsidRPr="00317F3C">
              <w:rPr>
                <w:rFonts w:ascii="標楷體" w:eastAsia="標楷體" w:hAnsi="標楷體" w:hint="eastAsia"/>
              </w:rPr>
              <w:t>認識自我在團體中的角色，養成適切的態度與價值觀，並探索自我的發展。</w:t>
            </w:r>
          </w:p>
        </w:tc>
      </w:tr>
      <w:tr w:rsidR="00C10385" w:rsidRPr="003E15F5" w:rsidTr="00035EE0">
        <w:trPr>
          <w:trHeight w:val="1005"/>
          <w:jc w:val="center"/>
        </w:trPr>
        <w:tc>
          <w:tcPr>
            <w:tcW w:w="1100" w:type="dxa"/>
            <w:vMerge w:val="restart"/>
            <w:vAlign w:val="center"/>
          </w:tcPr>
          <w:p w:rsidR="00C10385" w:rsidRPr="003E15F5" w:rsidRDefault="00C10385" w:rsidP="002C39A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="002C39AE">
              <w:rPr>
                <w:rFonts w:ascii="標楷體" w:eastAsia="標楷體" w:hAnsi="標楷體" w:hint="eastAsia"/>
                <w:b/>
              </w:rPr>
              <w:t>重</w:t>
            </w:r>
            <w:r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578" w:type="dxa"/>
            <w:vAlign w:val="center"/>
          </w:tcPr>
          <w:p w:rsidR="00C10385" w:rsidRPr="00780A82" w:rsidRDefault="00C10385" w:rsidP="00C1038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80A82">
              <w:rPr>
                <w:rFonts w:ascii="標楷體" w:eastAsia="標楷體" w:hAnsi="標楷體" w:hint="eastAsia"/>
                <w:color w:val="000000"/>
              </w:rPr>
              <w:t>學習表現</w:t>
            </w:r>
          </w:p>
        </w:tc>
        <w:tc>
          <w:tcPr>
            <w:tcW w:w="7691" w:type="dxa"/>
            <w:gridSpan w:val="8"/>
          </w:tcPr>
          <w:p w:rsidR="007415B4" w:rsidRPr="00894A7F" w:rsidRDefault="003629B9" w:rsidP="004424A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894A7F">
              <w:rPr>
                <w:rFonts w:ascii="標楷體" w:eastAsia="標楷體" w:hAnsi="標楷體" w:hint="eastAsia"/>
                <w:color w:val="000000"/>
              </w:rPr>
              <w:t>綜合</w:t>
            </w:r>
          </w:p>
          <w:p w:rsidR="003629B9" w:rsidRPr="00894A7F" w:rsidRDefault="00931559" w:rsidP="00931559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931559">
              <w:rPr>
                <w:rFonts w:ascii="標楷體" w:eastAsia="標楷體" w:hAnsi="標楷體" w:hint="eastAsia"/>
                <w:color w:val="000000"/>
              </w:rPr>
              <w:t>1a-II-1 展現自己能力、興趣與長處，並表達自己的想法和感受。</w:t>
            </w:r>
          </w:p>
          <w:p w:rsidR="00894A7F" w:rsidRDefault="00AB2C7C" w:rsidP="003629B9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:rsidR="00AB2C7C" w:rsidRPr="00894A7F" w:rsidRDefault="00AB2C7C" w:rsidP="00AB2C7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AB2C7C">
              <w:rPr>
                <w:rFonts w:ascii="標楷體" w:eastAsia="標楷體" w:hAnsi="標楷體" w:hint="eastAsia"/>
              </w:rPr>
              <w:t>2c-Ⅱ</w:t>
            </w:r>
            <w:r>
              <w:rPr>
                <w:rFonts w:ascii="標楷體" w:eastAsia="標楷體" w:hAnsi="標楷體" w:hint="eastAsia"/>
              </w:rPr>
              <w:t>-2</w:t>
            </w:r>
            <w:r w:rsidRPr="00AB2C7C">
              <w:rPr>
                <w:rFonts w:ascii="標楷體" w:eastAsia="標楷體" w:hAnsi="標楷體" w:hint="eastAsia"/>
              </w:rPr>
              <w:t>澄清及珍視自己的角色與權利，並具備責任感。</w:t>
            </w:r>
          </w:p>
        </w:tc>
      </w:tr>
      <w:tr w:rsidR="00C10385" w:rsidRPr="003E15F5" w:rsidTr="00035EE0">
        <w:trPr>
          <w:trHeight w:val="1105"/>
          <w:jc w:val="center"/>
        </w:trPr>
        <w:tc>
          <w:tcPr>
            <w:tcW w:w="1100" w:type="dxa"/>
            <w:vMerge/>
            <w:vAlign w:val="center"/>
          </w:tcPr>
          <w:p w:rsidR="00C10385" w:rsidRDefault="00C10385" w:rsidP="00A47A49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vAlign w:val="center"/>
          </w:tcPr>
          <w:p w:rsidR="00C10385" w:rsidRPr="00780A82" w:rsidRDefault="00C10385" w:rsidP="00C1038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80A82">
              <w:rPr>
                <w:rFonts w:ascii="標楷體" w:eastAsia="標楷體" w:hAnsi="標楷體" w:hint="eastAsia"/>
                <w:color w:val="000000"/>
              </w:rPr>
              <w:t>學習內容</w:t>
            </w:r>
          </w:p>
        </w:tc>
        <w:tc>
          <w:tcPr>
            <w:tcW w:w="7691" w:type="dxa"/>
            <w:gridSpan w:val="8"/>
          </w:tcPr>
          <w:p w:rsidR="00894A7F" w:rsidRPr="00894A7F" w:rsidRDefault="00894A7F" w:rsidP="00894A7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894A7F">
              <w:rPr>
                <w:rFonts w:ascii="標楷體" w:eastAsia="標楷體" w:hAnsi="標楷體" w:hint="eastAsia"/>
                <w:color w:val="000000"/>
              </w:rPr>
              <w:t>綜合</w:t>
            </w:r>
          </w:p>
          <w:p w:rsidR="003629B9" w:rsidRPr="00894A7F" w:rsidRDefault="007E31DD" w:rsidP="007E31D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Aa-II-1</w:t>
            </w:r>
            <w:r w:rsidRPr="007E31DD">
              <w:rPr>
                <w:rFonts w:ascii="標楷體" w:eastAsia="標楷體" w:hAnsi="標楷體" w:hint="eastAsia"/>
              </w:rPr>
              <w:t>自己能做的事。</w:t>
            </w:r>
          </w:p>
          <w:p w:rsidR="00AB2C7C" w:rsidRDefault="007E31DD" w:rsidP="00AB2C7C">
            <w:pPr>
              <w:spacing w:line="300" w:lineRule="exact"/>
              <w:rPr>
                <w:rFonts w:ascii="標楷體" w:eastAsia="標楷體" w:hAnsi="標楷體"/>
              </w:rPr>
            </w:pPr>
            <w:r w:rsidRPr="007E31DD">
              <w:rPr>
                <w:rFonts w:ascii="標楷體" w:eastAsia="標楷體" w:hAnsi="標楷體"/>
              </w:rPr>
              <w:t>Aa-II-2</w:t>
            </w:r>
            <w:r w:rsidRPr="007E31DD">
              <w:rPr>
                <w:rFonts w:ascii="標楷體" w:eastAsia="標楷體" w:hAnsi="標楷體" w:hint="eastAsia"/>
              </w:rPr>
              <w:t>自己感興趣的人、事、物。</w:t>
            </w:r>
          </w:p>
          <w:p w:rsidR="00894A7F" w:rsidRDefault="00AB2C7C" w:rsidP="00AB2C7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  <w:p w:rsidR="00AB2C7C" w:rsidRPr="00AB2C7C" w:rsidRDefault="00AB2C7C" w:rsidP="00AB2C7C">
            <w:pPr>
              <w:spacing w:line="300" w:lineRule="exact"/>
              <w:rPr>
                <w:rFonts w:ascii="標楷體" w:eastAsia="標楷體" w:hAnsi="標楷體"/>
              </w:rPr>
            </w:pPr>
            <w:r w:rsidRPr="00AB2C7C">
              <w:rPr>
                <w:rFonts w:ascii="標楷體" w:eastAsia="標楷體" w:hAnsi="標楷體" w:hint="eastAsia"/>
              </w:rPr>
              <w:t>Aa-Ⅱ</w:t>
            </w:r>
            <w:r>
              <w:rPr>
                <w:rFonts w:ascii="標楷體" w:eastAsia="標楷體" w:hAnsi="標楷體" w:hint="eastAsia"/>
              </w:rPr>
              <w:t>-2</w:t>
            </w:r>
            <w:r w:rsidRPr="00AB2C7C">
              <w:rPr>
                <w:rFonts w:ascii="標楷體" w:eastAsia="標楷體" w:hAnsi="標楷體" w:hint="eastAsia"/>
              </w:rPr>
              <w:t>不同群體（可包括年齡、性別、族群、階層、職業、區域或身心特質等）應受到理解、尊重與保護，並避免偏見。</w:t>
            </w:r>
          </w:p>
        </w:tc>
      </w:tr>
      <w:tr w:rsidR="00E12770" w:rsidRPr="003E15F5" w:rsidTr="00584E78">
        <w:trPr>
          <w:trHeight w:val="690"/>
          <w:jc w:val="center"/>
        </w:trPr>
        <w:tc>
          <w:tcPr>
            <w:tcW w:w="1100" w:type="dxa"/>
            <w:vMerge w:val="restart"/>
            <w:vAlign w:val="center"/>
          </w:tcPr>
          <w:p w:rsidR="00E12770" w:rsidRDefault="00E12770" w:rsidP="00A47A4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12770">
              <w:rPr>
                <w:rFonts w:ascii="標楷體" w:eastAsia="標楷體" w:hAnsi="標楷體" w:hint="eastAsia"/>
                <w:b/>
                <w:color w:val="000000" w:themeColor="text1"/>
              </w:rPr>
              <w:t>議題融入</w:t>
            </w:r>
          </w:p>
          <w:p w:rsidR="00035EE0" w:rsidRPr="00035EE0" w:rsidRDefault="00035EE0" w:rsidP="00A47A49">
            <w:pP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035EE0"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0"/>
              </w:rPr>
              <w:t>(議題融入說明手冊)</w:t>
            </w:r>
          </w:p>
        </w:tc>
        <w:tc>
          <w:tcPr>
            <w:tcW w:w="1578" w:type="dxa"/>
            <w:vAlign w:val="center"/>
          </w:tcPr>
          <w:p w:rsidR="00E12770" w:rsidRPr="004B72C4" w:rsidRDefault="00E12770" w:rsidP="00E1277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4B72C4">
              <w:rPr>
                <w:rFonts w:ascii="標楷體" w:eastAsia="標楷體" w:hAnsi="標楷體" w:hint="eastAsia"/>
                <w:b/>
              </w:rPr>
              <w:t>議題名稱</w:t>
            </w:r>
          </w:p>
        </w:tc>
        <w:tc>
          <w:tcPr>
            <w:tcW w:w="3119" w:type="dxa"/>
            <w:gridSpan w:val="2"/>
            <w:vAlign w:val="center"/>
          </w:tcPr>
          <w:p w:rsidR="00E12770" w:rsidRPr="004B72C4" w:rsidRDefault="00E12770" w:rsidP="00E1277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B72C4">
              <w:rPr>
                <w:rFonts w:ascii="標楷體" w:eastAsia="標楷體" w:hAnsi="標楷體" w:hint="eastAsia"/>
                <w:b/>
              </w:rPr>
              <w:t>學習主題</w:t>
            </w:r>
          </w:p>
        </w:tc>
        <w:tc>
          <w:tcPr>
            <w:tcW w:w="4572" w:type="dxa"/>
            <w:gridSpan w:val="6"/>
            <w:vAlign w:val="center"/>
          </w:tcPr>
          <w:p w:rsidR="00E12770" w:rsidRPr="004B72C4" w:rsidRDefault="00E12770" w:rsidP="00E1277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B72C4">
              <w:rPr>
                <w:rFonts w:ascii="標楷體" w:eastAsia="標楷體" w:hAnsi="標楷體" w:hint="eastAsia"/>
                <w:b/>
              </w:rPr>
              <w:t>實質內涵</w:t>
            </w:r>
          </w:p>
        </w:tc>
      </w:tr>
      <w:tr w:rsidR="00894A7F" w:rsidRPr="003E15F5" w:rsidTr="00584E78">
        <w:trPr>
          <w:trHeight w:val="375"/>
          <w:jc w:val="center"/>
        </w:trPr>
        <w:tc>
          <w:tcPr>
            <w:tcW w:w="1100" w:type="dxa"/>
            <w:vMerge/>
            <w:vAlign w:val="center"/>
          </w:tcPr>
          <w:p w:rsidR="00894A7F" w:rsidRPr="00780A82" w:rsidRDefault="00894A7F" w:rsidP="00A47A49">
            <w:pPr>
              <w:rPr>
                <w:rFonts w:ascii="標楷體" w:eastAsia="標楷體" w:hAnsi="標楷體"/>
                <w:b/>
                <w:color w:val="C0000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</w:tcBorders>
            <w:vAlign w:val="center"/>
          </w:tcPr>
          <w:p w:rsidR="00894A7F" w:rsidRPr="00BA291A" w:rsidRDefault="00894A7F" w:rsidP="00894A7F">
            <w:pPr>
              <w:spacing w:line="300" w:lineRule="exact"/>
              <w:rPr>
                <w:rFonts w:ascii="標楷體" w:eastAsia="標楷體" w:hAnsi="標楷體"/>
              </w:rPr>
            </w:pPr>
            <w:r w:rsidRPr="00BA291A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894A7F" w:rsidRPr="00BA291A" w:rsidRDefault="00894A7F" w:rsidP="00584E78">
            <w:pPr>
              <w:pStyle w:val="Default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BA291A">
              <w:rPr>
                <w:rFonts w:ascii="標楷體" w:eastAsia="標楷體" w:hAnsi="標楷體" w:cs="Times New Roman" w:hint="eastAsia"/>
                <w:color w:val="auto"/>
                <w:kern w:val="2"/>
              </w:rPr>
              <w:t>性別角色的突破與性別歧視的消除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</w:tcBorders>
            <w:vAlign w:val="center"/>
          </w:tcPr>
          <w:p w:rsidR="00894A7F" w:rsidRPr="00BA291A" w:rsidRDefault="00894A7F" w:rsidP="00584E78">
            <w:pPr>
              <w:pStyle w:val="Default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BA291A">
              <w:rPr>
                <w:rFonts w:ascii="標楷體" w:eastAsia="標楷體" w:hAnsi="標楷體" w:cs="Times New Roman" w:hint="eastAsia"/>
                <w:color w:val="auto"/>
                <w:kern w:val="2"/>
              </w:rPr>
              <w:t>性</w:t>
            </w:r>
            <w:r w:rsidRPr="00BA291A">
              <w:rPr>
                <w:rFonts w:ascii="標楷體" w:eastAsia="標楷體" w:hAnsi="標楷體" w:cs="Times New Roman"/>
                <w:color w:val="auto"/>
                <w:kern w:val="2"/>
              </w:rPr>
              <w:t>E3</w:t>
            </w:r>
            <w:r w:rsidRPr="00BA291A">
              <w:rPr>
                <w:rFonts w:ascii="標楷體" w:eastAsia="標楷體" w:hAnsi="標楷體" w:cs="Times New Roman" w:hint="eastAsia"/>
                <w:color w:val="auto"/>
                <w:kern w:val="2"/>
              </w:rPr>
              <w:t xml:space="preserve">  覺察性別角色的刻板印象，了解家庭、學校與職業的分工，不應受性別的限制。</w:t>
            </w:r>
          </w:p>
        </w:tc>
      </w:tr>
      <w:tr w:rsidR="00894A7F" w:rsidRPr="003E15F5" w:rsidTr="00FD2E14">
        <w:trPr>
          <w:trHeight w:val="480"/>
          <w:jc w:val="center"/>
        </w:trPr>
        <w:tc>
          <w:tcPr>
            <w:tcW w:w="1100" w:type="dxa"/>
            <w:vMerge/>
            <w:vAlign w:val="center"/>
          </w:tcPr>
          <w:p w:rsidR="00894A7F" w:rsidRPr="00780A82" w:rsidRDefault="00894A7F" w:rsidP="00A47A49">
            <w:pPr>
              <w:rPr>
                <w:rFonts w:ascii="標楷體" w:eastAsia="標楷體" w:hAnsi="標楷體"/>
                <w:b/>
                <w:color w:val="C00000"/>
              </w:rPr>
            </w:pPr>
          </w:p>
        </w:tc>
        <w:tc>
          <w:tcPr>
            <w:tcW w:w="1578" w:type="dxa"/>
            <w:vMerge/>
            <w:vAlign w:val="center"/>
          </w:tcPr>
          <w:p w:rsidR="00894A7F" w:rsidRPr="00BA291A" w:rsidRDefault="00894A7F" w:rsidP="00E127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894A7F" w:rsidRPr="00BA291A" w:rsidRDefault="00DF490E" w:rsidP="00DF490E">
            <w:pPr>
              <w:spacing w:line="300" w:lineRule="exact"/>
              <w:rPr>
                <w:rFonts w:ascii="標楷體" w:eastAsia="標楷體" w:hAnsi="標楷體"/>
              </w:rPr>
            </w:pPr>
            <w:r w:rsidRPr="00DF490E">
              <w:rPr>
                <w:rFonts w:ascii="標楷體" w:eastAsia="標楷體" w:hAnsi="標楷體" w:hint="eastAsia"/>
              </w:rPr>
              <w:t>性別權益與公共參與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</w:tcBorders>
            <w:vAlign w:val="center"/>
          </w:tcPr>
          <w:p w:rsidR="00894A7F" w:rsidRPr="00BA291A" w:rsidRDefault="00DF490E" w:rsidP="00DF490E">
            <w:pPr>
              <w:spacing w:line="300" w:lineRule="exact"/>
              <w:rPr>
                <w:rFonts w:ascii="標楷體" w:eastAsia="標楷體" w:hAnsi="標楷體"/>
              </w:rPr>
            </w:pPr>
            <w:r w:rsidRPr="00DF490E">
              <w:rPr>
                <w:rFonts w:ascii="標楷體" w:eastAsia="標楷體" w:hAnsi="標楷體" w:hint="eastAsia"/>
              </w:rPr>
              <w:t>性E8 了解不同性別者的成就與貢獻。</w:t>
            </w:r>
          </w:p>
        </w:tc>
      </w:tr>
      <w:tr w:rsidR="001D2EFE" w:rsidRPr="003E15F5" w:rsidTr="00035EE0">
        <w:trPr>
          <w:trHeight w:val="1118"/>
          <w:jc w:val="center"/>
        </w:trPr>
        <w:tc>
          <w:tcPr>
            <w:tcW w:w="1100" w:type="dxa"/>
            <w:vAlign w:val="center"/>
          </w:tcPr>
          <w:p w:rsidR="001D2EFE" w:rsidRPr="00780A82" w:rsidRDefault="00035EE0" w:rsidP="00A47A49">
            <w:pPr>
              <w:rPr>
                <w:rFonts w:ascii="標楷體" w:eastAsia="標楷體" w:hAnsi="標楷體"/>
                <w:b/>
                <w:color w:val="C00000"/>
              </w:rPr>
            </w:pPr>
            <w:r>
              <w:rPr>
                <w:rFonts w:ascii="標楷體" w:eastAsia="標楷體" w:hAnsi="標楷體" w:hint="eastAsia"/>
                <w:b/>
              </w:rPr>
              <w:t>課程</w:t>
            </w:r>
            <w:r w:rsidR="001D2EFE" w:rsidRPr="003E15F5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9269" w:type="dxa"/>
            <w:gridSpan w:val="9"/>
            <w:tcBorders>
              <w:right w:val="single" w:sz="4" w:space="0" w:color="auto"/>
            </w:tcBorders>
          </w:tcPr>
          <w:p w:rsidR="00DF490E" w:rsidRPr="00DF490E" w:rsidRDefault="00DF490E" w:rsidP="00DF490E">
            <w:pPr>
              <w:jc w:val="both"/>
              <w:rPr>
                <w:rFonts w:ascii="標楷體" w:eastAsia="標楷體" w:hAnsi="標楷體"/>
              </w:rPr>
            </w:pPr>
            <w:r w:rsidRPr="00DF490E">
              <w:rPr>
                <w:rFonts w:ascii="標楷體" w:eastAsia="標楷體" w:hAnsi="標楷體" w:hint="eastAsia"/>
              </w:rPr>
              <w:t>1.認識自己的性別並接納了解自己的專長，肯定自我，並尊重不同性</w:t>
            </w:r>
            <w:r>
              <w:rPr>
                <w:rFonts w:ascii="標楷體" w:eastAsia="標楷體" w:hAnsi="標楷體" w:hint="eastAsia"/>
              </w:rPr>
              <w:t>別</w:t>
            </w:r>
            <w:r w:rsidRPr="00DF490E">
              <w:rPr>
                <w:rFonts w:ascii="標楷體" w:eastAsia="標楷體" w:hAnsi="標楷體" w:hint="eastAsia"/>
              </w:rPr>
              <w:t>。</w:t>
            </w:r>
          </w:p>
          <w:p w:rsidR="007415B4" w:rsidRPr="003E15F5" w:rsidRDefault="00DF490E" w:rsidP="00DF490E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490E">
              <w:rPr>
                <w:rFonts w:ascii="標楷體" w:eastAsia="標楷體" w:hAnsi="標楷體" w:hint="eastAsia"/>
              </w:rPr>
              <w:t>2.透過沈芯菱的故事，了解不同性別只要有夢想，發揮創意，都可以成就自己。</w:t>
            </w:r>
          </w:p>
        </w:tc>
      </w:tr>
      <w:tr w:rsidR="00035EE0" w:rsidRPr="003E15F5" w:rsidTr="0025789C">
        <w:trPr>
          <w:trHeight w:val="525"/>
          <w:jc w:val="center"/>
        </w:trPr>
        <w:tc>
          <w:tcPr>
            <w:tcW w:w="1100" w:type="dxa"/>
            <w:vMerge w:val="restart"/>
            <w:vAlign w:val="center"/>
          </w:tcPr>
          <w:p w:rsidR="004959AD" w:rsidRDefault="004959AD" w:rsidP="00A47A49">
            <w:pPr>
              <w:snapToGrid w:val="0"/>
              <w:rPr>
                <w:rFonts w:ascii="標楷體" w:eastAsia="標楷體" w:hAnsi="標楷體"/>
                <w:b/>
              </w:rPr>
            </w:pPr>
          </w:p>
          <w:p w:rsidR="00035EE0" w:rsidRPr="003E15F5" w:rsidRDefault="00035EE0" w:rsidP="00A47A49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教學活動流程</w:t>
            </w:r>
          </w:p>
        </w:tc>
        <w:tc>
          <w:tcPr>
            <w:tcW w:w="1578" w:type="dxa"/>
            <w:tcBorders>
              <w:right w:val="single" w:sz="4" w:space="0" w:color="auto"/>
            </w:tcBorders>
            <w:vAlign w:val="center"/>
          </w:tcPr>
          <w:p w:rsidR="00035EE0" w:rsidRPr="00035EE0" w:rsidRDefault="00035EE0" w:rsidP="00035EE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EE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週次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035EE0" w:rsidRPr="00035EE0" w:rsidRDefault="00035EE0" w:rsidP="00035EE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EE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單元名稱</w:t>
            </w:r>
          </w:p>
        </w:tc>
        <w:tc>
          <w:tcPr>
            <w:tcW w:w="366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652" w:rsidRPr="00035EE0" w:rsidRDefault="00035EE0" w:rsidP="00BF6652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5EE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教學重點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035EE0" w:rsidRPr="00035EE0" w:rsidRDefault="00035EE0" w:rsidP="00035EE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節數</w:t>
            </w:r>
          </w:p>
        </w:tc>
      </w:tr>
      <w:tr w:rsidR="00035EE0" w:rsidRPr="003E15F5" w:rsidTr="0025789C">
        <w:trPr>
          <w:trHeight w:val="435"/>
          <w:jc w:val="center"/>
        </w:trPr>
        <w:tc>
          <w:tcPr>
            <w:tcW w:w="1100" w:type="dxa"/>
            <w:vMerge/>
            <w:vAlign w:val="center"/>
          </w:tcPr>
          <w:p w:rsidR="00035EE0" w:rsidRPr="003E15F5" w:rsidRDefault="00035EE0" w:rsidP="00A47A49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035EE0" w:rsidRPr="004B72C4" w:rsidRDefault="00BF6652" w:rsidP="003A7A7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B72C4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EA6BC7">
              <w:rPr>
                <w:rFonts w:ascii="標楷體" w:eastAsia="標楷體" w:hAnsi="標楷體" w:hint="eastAsia"/>
                <w:sz w:val="24"/>
                <w:szCs w:val="24"/>
              </w:rPr>
              <w:t>6~11</w:t>
            </w:r>
            <w:r w:rsidRPr="004B72C4">
              <w:rPr>
                <w:rFonts w:ascii="標楷體" w:eastAsia="標楷體" w:hAnsi="標楷體" w:hint="eastAsia"/>
                <w:sz w:val="24"/>
                <w:szCs w:val="24"/>
              </w:rPr>
              <w:t>週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35EE0" w:rsidRPr="004B72C4" w:rsidRDefault="00DF490E" w:rsidP="00FA73B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F490E">
              <w:rPr>
                <w:rFonts w:ascii="標楷體" w:eastAsia="標楷體" w:hAnsi="標楷體" w:hint="eastAsia"/>
                <w:sz w:val="24"/>
                <w:szCs w:val="24"/>
              </w:rPr>
              <w:t>性別自我突破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—</w:t>
            </w:r>
            <w:r w:rsidRPr="00DF490E">
              <w:rPr>
                <w:rFonts w:ascii="標楷體" w:eastAsia="標楷體" w:hAnsi="標楷體" w:hint="eastAsia"/>
                <w:sz w:val="24"/>
                <w:szCs w:val="24"/>
              </w:rPr>
              <w:t>沈芯菱的故事</w:t>
            </w:r>
          </w:p>
        </w:tc>
        <w:tc>
          <w:tcPr>
            <w:tcW w:w="366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F490E" w:rsidRPr="0056549B" w:rsidRDefault="00DF490E" w:rsidP="00DF490E">
            <w:pPr>
              <w:numPr>
                <w:ilvl w:val="0"/>
                <w:numId w:val="37"/>
              </w:num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56549B">
              <w:rPr>
                <w:rFonts w:ascii="標楷體" w:eastAsia="標楷體" w:hAnsi="標楷體" w:hint="eastAsia"/>
              </w:rPr>
              <w:t>準備活動：</w:t>
            </w:r>
          </w:p>
          <w:p w:rsidR="00DF490E" w:rsidRPr="0056549B" w:rsidRDefault="00DF490E" w:rsidP="00DF490E">
            <w:pPr>
              <w:spacing w:line="44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影片欣賞_東森1001故事沈芯菱勵志故事</w:t>
            </w:r>
            <w:hyperlink r:id="rId8" w:history="1">
              <w:r w:rsidRPr="00F00B33">
                <w:t>https://www.youtube.com/watch?v=zzjkGhikvlQ</w:t>
              </w:r>
            </w:hyperlink>
          </w:p>
          <w:p w:rsidR="00DF490E" w:rsidRDefault="00DF490E" w:rsidP="00DF490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二、發展活動：</w:t>
            </w:r>
          </w:p>
          <w:p w:rsidR="00DF490E" w:rsidRPr="006240E5" w:rsidRDefault="00DF490E" w:rsidP="00DF490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240E5">
              <w:rPr>
                <w:rFonts w:ascii="標楷體" w:eastAsia="標楷體" w:hAnsi="標楷體" w:hint="eastAsia"/>
              </w:rPr>
              <w:t>影片結束後小組討論：</w:t>
            </w:r>
          </w:p>
          <w:p w:rsidR="00DF490E" w:rsidRPr="006240E5" w:rsidRDefault="00DF490E" w:rsidP="00DF490E">
            <w:pPr>
              <w:pStyle w:val="a8"/>
              <w:tabs>
                <w:tab w:val="clear" w:pos="4153"/>
                <w:tab w:val="clear" w:pos="8306"/>
              </w:tabs>
              <w:adjustRightInd w:val="0"/>
              <w:spacing w:line="44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6240E5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(1)針對性別和工作的關係並作價值迷思概念澄清。</w:t>
            </w:r>
          </w:p>
          <w:p w:rsidR="00DF490E" w:rsidRPr="006240E5" w:rsidRDefault="00DF490E" w:rsidP="00DF490E">
            <w:pPr>
              <w:pStyle w:val="a8"/>
              <w:tabs>
                <w:tab w:val="clear" w:pos="4153"/>
                <w:tab w:val="clear" w:pos="8306"/>
              </w:tabs>
              <w:adjustRightInd w:val="0"/>
              <w:spacing w:line="44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6240E5">
              <w:rPr>
                <w:rFonts w:ascii="標楷體" w:eastAsia="標楷體" w:hAnsi="標楷體" w:hint="eastAsia"/>
                <w:sz w:val="24"/>
                <w:szCs w:val="24"/>
              </w:rPr>
              <w:t>(2)</w:t>
            </w:r>
            <w:r w:rsidRPr="006240E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沈芯菱</w:t>
            </w:r>
            <w:r w:rsidRPr="006240E5">
              <w:rPr>
                <w:rFonts w:ascii="標楷體" w:eastAsia="標楷體" w:hAnsi="標楷體" w:hint="eastAsia"/>
                <w:sz w:val="24"/>
                <w:szCs w:val="24"/>
              </w:rPr>
              <w:t>的出身和成就給我們的啟示。</w:t>
            </w:r>
          </w:p>
          <w:p w:rsidR="00DF490E" w:rsidRPr="006240E5" w:rsidRDefault="00DF490E" w:rsidP="00DF490E">
            <w:pPr>
              <w:pStyle w:val="a8"/>
              <w:tabs>
                <w:tab w:val="clear" w:pos="4153"/>
                <w:tab w:val="clear" w:pos="8306"/>
              </w:tabs>
              <w:adjustRightInd w:val="0"/>
              <w:spacing w:line="44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6240E5">
              <w:rPr>
                <w:rFonts w:ascii="標楷體" w:eastAsia="標楷體" w:hAnsi="標楷體" w:hint="eastAsia"/>
                <w:sz w:val="24"/>
                <w:szCs w:val="24"/>
              </w:rPr>
              <w:t>(3)</w:t>
            </w:r>
            <w:r w:rsidRPr="006240E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沈芯菱</w:t>
            </w:r>
            <w:r w:rsidRPr="006240E5">
              <w:rPr>
                <w:rFonts w:ascii="標楷體" w:eastAsia="標楷體" w:hAnsi="標楷體" w:hint="eastAsia"/>
                <w:sz w:val="24"/>
                <w:szCs w:val="24"/>
              </w:rPr>
              <w:t>對台灣農業的貢獻他突破了什麼現實或性別的限制的困境。</w:t>
            </w:r>
          </w:p>
          <w:p w:rsidR="00DF490E" w:rsidRPr="00A96CB7" w:rsidRDefault="00DF490E" w:rsidP="00EA6BC7">
            <w:pPr>
              <w:pStyle w:val="a8"/>
              <w:tabs>
                <w:tab w:val="clear" w:pos="4153"/>
                <w:tab w:val="clear" w:pos="8306"/>
              </w:tabs>
              <w:adjustRightInd w:val="0"/>
              <w:spacing w:line="440" w:lineRule="exact"/>
              <w:ind w:firstLineChars="100" w:firstLine="24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6240E5">
              <w:rPr>
                <w:rFonts w:ascii="標楷體" w:eastAsia="標楷體" w:hAnsi="標楷體" w:hint="eastAsia"/>
                <w:sz w:val="24"/>
                <w:szCs w:val="24"/>
              </w:rPr>
              <w:t>(4)</w:t>
            </w:r>
            <w:r w:rsidRPr="006240E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沈芯菱</w:t>
            </w:r>
            <w:r w:rsidRPr="006240E5">
              <w:rPr>
                <w:rFonts w:ascii="標楷體" w:eastAsia="標楷體" w:hAnsi="標楷體" w:hint="eastAsia"/>
                <w:sz w:val="24"/>
                <w:szCs w:val="24"/>
              </w:rPr>
              <w:t>成功的原因是什麼。</w:t>
            </w:r>
          </w:p>
          <w:p w:rsidR="00DF490E" w:rsidRPr="00F00B33" w:rsidRDefault="00DF490E" w:rsidP="00DF490E">
            <w:pPr>
              <w:pStyle w:val="1"/>
              <w:shd w:val="clear" w:color="auto" w:fill="FFFFFF"/>
              <w:adjustRightInd w:val="0"/>
              <w:snapToGrid w:val="0"/>
              <w:spacing w:before="0" w:beforeAutospacing="0" w:after="0" w:afterAutospacing="0" w:line="440" w:lineRule="exact"/>
              <w:ind w:left="240" w:hangingChars="100" w:hanging="240"/>
              <w:rPr>
                <w:rFonts w:ascii="標楷體" w:eastAsia="標楷體" w:hAnsi="標楷體" w:cs="Arial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2</w:t>
            </w:r>
            <w:r w:rsidRPr="00F00B33">
              <w:rPr>
                <w:rFonts w:ascii="標楷體" w:eastAsia="標楷體" w:hAnsi="標楷體" w:cs="Arial" w:hint="eastAsi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.</w:t>
            </w:r>
            <w:r w:rsidRPr="00F00B33">
              <w:rPr>
                <w:rFonts w:ascii="標楷體" w:eastAsia="標楷體" w:hAnsi="標楷體" w:cs="Arial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影片</w:t>
            </w:r>
            <w:r w:rsidRPr="00F00B33">
              <w:rPr>
                <w:rFonts w:ascii="標楷體" w:eastAsia="標楷體" w:hAnsi="標楷體" w:cs="Arial" w:hint="eastAsi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欣賞:</w:t>
            </w:r>
            <w:r w:rsidRPr="006240E5">
              <w:rPr>
                <w:rFonts w:ascii="標楷體" w:eastAsia="標楷體" w:hAnsi="標楷體" w:cs="Arial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成功心境界-</w:t>
            </w:r>
            <w:r>
              <w:rPr>
                <w:rFonts w:ascii="標楷體" w:eastAsia="標楷體" w:hAnsi="標楷體" w:cs="Arial" w:hint="eastAsia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--</w:t>
            </w:r>
            <w:r w:rsidRPr="006240E5">
              <w:rPr>
                <w:rFonts w:ascii="標楷體" w:eastAsia="標楷體" w:hAnsi="標楷體" w:cs="Arial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電腦奇才沈芯菱</w:t>
            </w:r>
            <w:hyperlink r:id="rId9" w:history="1">
              <w:r w:rsidRPr="00F00B33">
                <w:rPr>
                  <w:rFonts w:ascii="標楷體" w:eastAsia="標楷體" w:hAnsi="標楷體" w:cs="Arial"/>
                  <w:b w:val="0"/>
                  <w:bCs w:val="0"/>
                  <w:color w:val="222222"/>
                  <w:sz w:val="24"/>
                  <w:szCs w:val="24"/>
                  <w:bdr w:val="none" w:sz="0" w:space="0" w:color="auto" w:frame="1"/>
                </w:rPr>
                <w:t>https://www.youtube.com/watch?v=1YloL0-dAlw</w:t>
              </w:r>
            </w:hyperlink>
          </w:p>
          <w:p w:rsidR="00DF490E" w:rsidRPr="006240E5" w:rsidRDefault="00DF490E" w:rsidP="00DF490E">
            <w:pPr>
              <w:adjustRightInd w:val="0"/>
              <w:snapToGrid w:val="0"/>
              <w:spacing w:line="44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6240E5">
              <w:rPr>
                <w:rFonts w:ascii="標楷體" w:eastAsia="標楷體" w:hAnsi="標楷體" w:hint="eastAsia"/>
              </w:rPr>
              <w:t>影片結束後小組討論：</w:t>
            </w:r>
          </w:p>
          <w:p w:rsidR="00DF490E" w:rsidRPr="006240E5" w:rsidRDefault="00DF490E" w:rsidP="00DF490E">
            <w:pPr>
              <w:pStyle w:val="a8"/>
              <w:tabs>
                <w:tab w:val="clear" w:pos="4153"/>
                <w:tab w:val="clear" w:pos="8306"/>
              </w:tabs>
              <w:adjustRightInd w:val="0"/>
              <w:spacing w:line="44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6240E5">
              <w:rPr>
                <w:rFonts w:ascii="標楷體" w:eastAsia="標楷體" w:hAnsi="標楷體" w:hint="eastAsia"/>
                <w:sz w:val="24"/>
                <w:szCs w:val="24"/>
              </w:rPr>
              <w:t>(1)</w:t>
            </w:r>
            <w:r w:rsidRPr="006240E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沈芯菱</w:t>
            </w:r>
            <w:r w:rsidRPr="006240E5">
              <w:rPr>
                <w:rFonts w:ascii="標楷體" w:eastAsia="標楷體" w:hAnsi="標楷體" w:hint="eastAsia"/>
                <w:sz w:val="24"/>
                <w:szCs w:val="24"/>
              </w:rPr>
              <w:t>如何用電腦資源來做善事?</w:t>
            </w:r>
          </w:p>
          <w:p w:rsidR="00DF490E" w:rsidRPr="006240E5" w:rsidRDefault="00DF490E" w:rsidP="00DF490E">
            <w:pPr>
              <w:pStyle w:val="a8"/>
              <w:tabs>
                <w:tab w:val="clear" w:pos="4153"/>
                <w:tab w:val="clear" w:pos="8306"/>
              </w:tabs>
              <w:adjustRightInd w:val="0"/>
              <w:spacing w:line="44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6240E5">
              <w:rPr>
                <w:rFonts w:ascii="標楷體" w:eastAsia="標楷體" w:hAnsi="標楷體" w:hint="eastAsia"/>
                <w:sz w:val="24"/>
                <w:szCs w:val="24"/>
              </w:rPr>
              <w:t>(2)你可以從</w:t>
            </w:r>
            <w:r w:rsidRPr="006240E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沈芯菱</w:t>
            </w:r>
            <w:r w:rsidRPr="006240E5">
              <w:rPr>
                <w:rFonts w:ascii="標楷體" w:eastAsia="標楷體" w:hAnsi="標楷體" w:hint="eastAsia"/>
                <w:sz w:val="24"/>
                <w:szCs w:val="24"/>
              </w:rPr>
              <w:t>的故事中，學習到什麼?</w:t>
            </w:r>
          </w:p>
          <w:p w:rsidR="00DF490E" w:rsidRDefault="00DF490E" w:rsidP="00DF490E">
            <w:pPr>
              <w:pStyle w:val="a8"/>
              <w:tabs>
                <w:tab w:val="clear" w:pos="4153"/>
                <w:tab w:val="clear" w:pos="8306"/>
              </w:tabs>
              <w:adjustRightInd w:val="0"/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三、綜合活動：</w:t>
            </w:r>
          </w:p>
          <w:p w:rsidR="00DF490E" w:rsidRPr="006240E5" w:rsidRDefault="00DF490E" w:rsidP="00DF490E">
            <w:pPr>
              <w:pStyle w:val="a8"/>
              <w:tabs>
                <w:tab w:val="clear" w:pos="4153"/>
                <w:tab w:val="clear" w:pos="8306"/>
              </w:tabs>
              <w:adjustRightInd w:val="0"/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6240E5">
              <w:rPr>
                <w:rFonts w:ascii="標楷體" w:eastAsia="標楷體" w:hAnsi="標楷體" w:hint="eastAsia"/>
                <w:sz w:val="24"/>
                <w:szCs w:val="24"/>
              </w:rPr>
              <w:t>.各組派一位代表上台發表大家討論的結果。</w:t>
            </w:r>
          </w:p>
          <w:p w:rsidR="00035EE0" w:rsidRPr="004B72C4" w:rsidRDefault="00DF490E" w:rsidP="00DF490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6240E5">
              <w:rPr>
                <w:rFonts w:ascii="標楷體" w:eastAsia="標楷體" w:hAnsi="標楷體" w:hint="eastAsia"/>
              </w:rPr>
              <w:t>.完成「人物特寫-</w:t>
            </w:r>
            <w:r w:rsidRPr="006240E5">
              <w:rPr>
                <w:rFonts w:ascii="標楷體" w:eastAsia="標楷體" w:hAnsi="標楷體" w:hint="eastAsia"/>
                <w:u w:val="single"/>
              </w:rPr>
              <w:t>沈芯</w:t>
            </w:r>
            <w:r w:rsidRPr="006240E5">
              <w:rPr>
                <w:rFonts w:ascii="標楷體" w:eastAsia="標楷體" w:hAnsi="標楷體" w:hint="eastAsia"/>
              </w:rPr>
              <w:t>菱」學習單。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035EE0" w:rsidRPr="003E15F5" w:rsidRDefault="00EA6BC7" w:rsidP="004B72C4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6</w:t>
            </w:r>
          </w:p>
        </w:tc>
      </w:tr>
      <w:tr w:rsidR="00B40DC7" w:rsidRPr="003E15F5" w:rsidTr="00035EE0">
        <w:trPr>
          <w:trHeight w:val="854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DC7" w:rsidRPr="003E15F5" w:rsidRDefault="00B40DC7" w:rsidP="00B40DC7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lastRenderedPageBreak/>
              <w:t>學習評量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C7" w:rsidRPr="00780A82" w:rsidRDefault="00B40DC7" w:rsidP="00B40DC7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780A82">
              <w:rPr>
                <w:rFonts w:ascii="標楷體" w:eastAsia="標楷體" w:hAnsi="標楷體" w:hint="eastAsia"/>
              </w:rPr>
              <w:t>學習評量要點</w:t>
            </w:r>
          </w:p>
        </w:tc>
        <w:tc>
          <w:tcPr>
            <w:tcW w:w="7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90E" w:rsidRPr="00E07204" w:rsidRDefault="00DF490E" w:rsidP="00DF490E">
            <w:pPr>
              <w:numPr>
                <w:ilvl w:val="0"/>
                <w:numId w:val="3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能知道不同性別者</w:t>
            </w:r>
            <w:r w:rsidRPr="008D3254">
              <w:rPr>
                <w:rFonts w:ascii="標楷體" w:eastAsia="標楷體" w:hAnsi="標楷體" w:cs="新細明體" w:hint="eastAsia"/>
                <w:color w:val="000000"/>
                <w:kern w:val="0"/>
              </w:rPr>
              <w:t>在團體中均扮演重要的角色。</w:t>
            </w:r>
          </w:p>
          <w:p w:rsidR="00DF490E" w:rsidRPr="00E07204" w:rsidRDefault="00DF490E" w:rsidP="00DF490E">
            <w:pPr>
              <w:numPr>
                <w:ilvl w:val="0"/>
                <w:numId w:val="3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 w:rsidRPr="009F4DEC">
              <w:rPr>
                <w:rFonts w:ascii="標楷體" w:eastAsia="標楷體" w:hAnsi="標楷體" w:hint="eastAsia"/>
              </w:rPr>
              <w:t>尊重不同性別者做決定的自主權。</w:t>
            </w:r>
          </w:p>
          <w:p w:rsidR="00DF490E" w:rsidRDefault="00DF490E" w:rsidP="00DF490E">
            <w:pPr>
              <w:numPr>
                <w:ilvl w:val="0"/>
                <w:numId w:val="3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能檢視</w:t>
            </w:r>
            <w:r w:rsidRPr="008D3254">
              <w:rPr>
                <w:rFonts w:ascii="標楷體" w:eastAsia="標楷體" w:hAnsi="標楷體" w:cs="新細明體" w:hint="eastAsia"/>
                <w:color w:val="000000"/>
                <w:kern w:val="0"/>
              </w:rPr>
              <w:t>校園中資源運用與分配在性別上的差異。</w:t>
            </w:r>
          </w:p>
          <w:p w:rsidR="00B40DC7" w:rsidRPr="00DF490E" w:rsidRDefault="00DF490E" w:rsidP="00DF490E">
            <w:pPr>
              <w:numPr>
                <w:ilvl w:val="0"/>
                <w:numId w:val="38"/>
              </w:numPr>
              <w:jc w:val="both"/>
              <w:rPr>
                <w:rFonts w:ascii="標楷體" w:eastAsia="標楷體" w:hAnsi="標楷體"/>
              </w:rPr>
            </w:pPr>
            <w:r w:rsidRPr="00DF490E">
              <w:rPr>
                <w:rFonts w:ascii="標楷體" w:eastAsia="標楷體" w:hAnsi="標楷體" w:cs="新細明體" w:hint="eastAsia"/>
                <w:color w:val="000000"/>
                <w:kern w:val="0"/>
              </w:rPr>
              <w:t>能完成學習單</w:t>
            </w:r>
          </w:p>
        </w:tc>
      </w:tr>
      <w:tr w:rsidR="00B40DC7" w:rsidRPr="003E15F5" w:rsidTr="00035EE0">
        <w:trPr>
          <w:trHeight w:val="840"/>
          <w:jc w:val="center"/>
        </w:trPr>
        <w:tc>
          <w:tcPr>
            <w:tcW w:w="11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C7" w:rsidRPr="003E15F5" w:rsidRDefault="00B40DC7" w:rsidP="00A47A49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C7" w:rsidRPr="00780A82" w:rsidRDefault="00B40DC7" w:rsidP="00DC5802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780A82">
              <w:rPr>
                <w:rFonts w:ascii="標楷體" w:eastAsia="標楷體" w:hAnsi="標楷體" w:hint="eastAsia"/>
              </w:rPr>
              <w:t>多元評量方式</w:t>
            </w:r>
          </w:p>
        </w:tc>
        <w:tc>
          <w:tcPr>
            <w:tcW w:w="7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2C4" w:rsidRPr="00553FDE" w:rsidRDefault="004B72C4" w:rsidP="004B72C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53FDE">
              <w:rPr>
                <w:rFonts w:ascii="標楷體" w:eastAsia="標楷體" w:hAnsi="標楷體" w:hint="eastAsia"/>
              </w:rPr>
              <w:t>學習態度</w:t>
            </w:r>
          </w:p>
          <w:p w:rsidR="004B72C4" w:rsidRPr="00553FDE" w:rsidRDefault="004B72C4" w:rsidP="004B72C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53FDE">
              <w:rPr>
                <w:rFonts w:ascii="標楷體" w:eastAsia="標楷體" w:hAnsi="標楷體" w:hint="eastAsia"/>
              </w:rPr>
              <w:t>發表</w:t>
            </w:r>
          </w:p>
          <w:p w:rsidR="00B40DC7" w:rsidRPr="007415B4" w:rsidRDefault="004B72C4" w:rsidP="004B72C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學習</w:t>
            </w:r>
            <w:r w:rsidRPr="00553FDE">
              <w:rPr>
                <w:rFonts w:ascii="標楷體" w:eastAsia="標楷體" w:hAnsi="標楷體"/>
              </w:rPr>
              <w:t>單書寫</w:t>
            </w:r>
          </w:p>
        </w:tc>
      </w:tr>
      <w:tr w:rsidR="00664DB0" w:rsidRPr="003E15F5" w:rsidTr="00035EE0">
        <w:trPr>
          <w:trHeight w:val="983"/>
          <w:jc w:val="center"/>
        </w:trPr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B0" w:rsidRPr="003E15F5" w:rsidRDefault="00664DB0" w:rsidP="00A47A49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教學設備/資源</w:t>
            </w:r>
          </w:p>
        </w:tc>
        <w:tc>
          <w:tcPr>
            <w:tcW w:w="9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15B4" w:rsidRDefault="009E09A0" w:rsidP="009E09A0">
            <w:pPr>
              <w:spacing w:line="400" w:lineRule="exact"/>
              <w:rPr>
                <w:rFonts w:ascii="標楷體" w:eastAsia="標楷體" w:hAnsi="標楷體"/>
              </w:rPr>
            </w:pPr>
            <w:r w:rsidRPr="004B72C4">
              <w:rPr>
                <w:rFonts w:ascii="標楷體" w:eastAsia="標楷體" w:hAnsi="標楷體" w:hint="eastAsia"/>
              </w:rPr>
              <w:t>電腦、投影機</w:t>
            </w:r>
            <w:r w:rsidR="00DF490E">
              <w:rPr>
                <w:rFonts w:ascii="標楷體" w:eastAsia="標楷體" w:hAnsi="標楷體" w:hint="eastAsia"/>
              </w:rPr>
              <w:t>、</w:t>
            </w:r>
            <w:r w:rsidR="004B72C4" w:rsidRPr="004B72C4">
              <w:rPr>
                <w:rFonts w:ascii="標楷體" w:eastAsia="標楷體" w:hAnsi="標楷體" w:hint="eastAsia"/>
              </w:rPr>
              <w:t>附件學習單</w:t>
            </w:r>
          </w:p>
          <w:p w:rsidR="00DF490E" w:rsidRPr="002D65D8" w:rsidRDefault="00DF490E" w:rsidP="00DF490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2D65D8">
              <w:rPr>
                <w:rFonts w:ascii="標楷體" w:eastAsia="標楷體" w:hAnsi="標楷體" w:hint="eastAsia"/>
                <w:b/>
              </w:rPr>
              <w:t>補充資料：</w:t>
            </w:r>
          </w:p>
          <w:p w:rsidR="00DF490E" w:rsidRPr="006240E5" w:rsidRDefault="00DF490E" w:rsidP="00DF490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lang w:eastAsia="zh-Hans"/>
              </w:rPr>
            </w:pPr>
            <w:r w:rsidRPr="00F00B33">
              <w:rPr>
                <w:rFonts w:ascii="標楷體" w:eastAsia="標楷體" w:hAnsi="標楷體" w:hint="eastAsia"/>
              </w:rPr>
              <w:t xml:space="preserve">    </w:t>
            </w:r>
            <w:r w:rsidRPr="00F00B33">
              <w:rPr>
                <w:rFonts w:ascii="標楷體" w:eastAsia="標楷體" w:hAnsi="標楷體" w:hint="eastAsia"/>
                <w:bCs/>
                <w:lang w:eastAsia="zh-Hans"/>
              </w:rPr>
              <w:t>沈芯菱</w:t>
            </w:r>
            <w:r w:rsidRPr="00F00B33">
              <w:rPr>
                <w:rFonts w:ascii="標楷體" w:eastAsia="標楷體" w:hAnsi="標楷體" w:hint="eastAsia"/>
                <w:lang w:eastAsia="zh-Hans"/>
              </w:rPr>
              <w:t>（1989年11月－），</w:t>
            </w:r>
            <w:hyperlink r:id="rId10" w:tooltip="臺灣" w:history="1">
              <w:r w:rsidRPr="00F00B33">
                <w:rPr>
                  <w:rFonts w:ascii="標楷體" w:eastAsia="標楷體" w:hAnsi="標楷體" w:hint="eastAsia"/>
                  <w:lang w:eastAsia="zh-Hans"/>
                </w:rPr>
                <w:t>臺灣</w:t>
              </w:r>
            </w:hyperlink>
            <w:hyperlink r:id="rId11" w:tooltip="雲林縣" w:history="1">
              <w:r w:rsidRPr="00F00B33">
                <w:rPr>
                  <w:rFonts w:ascii="標楷體" w:eastAsia="標楷體" w:hAnsi="標楷體" w:hint="eastAsia"/>
                  <w:lang w:eastAsia="zh-Hans"/>
                </w:rPr>
                <w:t>雲林縣</w:t>
              </w:r>
            </w:hyperlink>
            <w:r w:rsidRPr="00F00B33">
              <w:rPr>
                <w:rFonts w:ascii="標楷體" w:eastAsia="標楷體" w:hAnsi="標楷體" w:hint="eastAsia"/>
                <w:lang w:eastAsia="zh-Hans"/>
              </w:rPr>
              <w:t>人，出身貧困攤販，半工半讀，現就讀於</w:t>
            </w:r>
            <w:hyperlink r:id="rId12" w:tooltip="國立台灣大學" w:history="1">
              <w:r w:rsidRPr="00F00B33">
                <w:rPr>
                  <w:rFonts w:ascii="標楷體" w:eastAsia="標楷體" w:hAnsi="標楷體" w:hint="eastAsia"/>
                  <w:lang w:eastAsia="zh-Hans"/>
                </w:rPr>
                <w:t>台灣大學</w:t>
              </w:r>
            </w:hyperlink>
            <w:r w:rsidRPr="00F00B33">
              <w:rPr>
                <w:rFonts w:ascii="標楷體" w:eastAsia="標楷體" w:hAnsi="標楷體" w:hint="eastAsia"/>
                <w:lang w:eastAsia="zh-Hans"/>
              </w:rPr>
              <w:t>碩士，。投入公益十三年，獨力支出500多萬元，未接受捐款和贊助。《</w:t>
            </w:r>
            <w:hyperlink r:id="rId13" w:tooltip="商业周刊" w:history="1">
              <w:r w:rsidRPr="00F00B33">
                <w:rPr>
                  <w:rFonts w:ascii="標楷體" w:eastAsia="標楷體" w:hAnsi="標楷體" w:hint="eastAsia"/>
                  <w:lang w:eastAsia="zh-Hans"/>
                </w:rPr>
                <w:t>商業週刊</w:t>
              </w:r>
            </w:hyperlink>
            <w:r w:rsidRPr="00F00B33">
              <w:rPr>
                <w:rFonts w:ascii="標楷體" w:eastAsia="標楷體" w:hAnsi="標楷體" w:hint="eastAsia"/>
                <w:lang w:eastAsia="zh-Hans"/>
              </w:rPr>
              <w:t>》喻為「台灣版的諾貝爾和平獎」，</w:t>
            </w:r>
            <w:hyperlink r:id="rId14" w:tooltip="時代雜誌" w:history="1">
              <w:r w:rsidRPr="00F00B33">
                <w:rPr>
                  <w:rFonts w:ascii="標楷體" w:eastAsia="標楷體" w:hAnsi="標楷體" w:hint="eastAsia"/>
                  <w:lang w:eastAsia="zh-Hans"/>
                </w:rPr>
                <w:t>時代雜誌</w:t>
              </w:r>
            </w:hyperlink>
            <w:r w:rsidRPr="00F00B33">
              <w:rPr>
                <w:rFonts w:ascii="標楷體" w:eastAsia="標楷體" w:hAnsi="標楷體" w:hint="eastAsia"/>
                <w:lang w:eastAsia="zh-Hans"/>
              </w:rPr>
              <w:t>稱其「天堂掉落凡間的天使」。兩度獲總統教育獎、全國傑出青年獎章、台灣十大傑出青年等多項肯定，獲選為「台灣百年代表人物」，被《世界年鑑》、《台灣名人錄》及</w:t>
            </w:r>
            <w:hyperlink r:id="rId15" w:tooltip="中華民國教育部" w:history="1">
              <w:r w:rsidRPr="00F00B33">
                <w:rPr>
                  <w:rFonts w:ascii="標楷體" w:eastAsia="標楷體" w:hAnsi="標楷體" w:hint="eastAsia"/>
                  <w:lang w:eastAsia="zh-Hans"/>
                </w:rPr>
                <w:t>中華民國教育部</w:t>
              </w:r>
            </w:hyperlink>
            <w:r w:rsidRPr="00F00B33">
              <w:rPr>
                <w:rFonts w:ascii="標楷體" w:eastAsia="標楷體" w:hAnsi="標楷體" w:hint="eastAsia"/>
                <w:lang w:eastAsia="zh-Hans"/>
              </w:rPr>
              <w:t>頒布之</w:t>
            </w:r>
            <w:r w:rsidRPr="006240E5">
              <w:rPr>
                <w:rFonts w:ascii="標楷體" w:eastAsia="標楷體" w:hAnsi="標楷體" w:hint="eastAsia"/>
                <w:lang w:eastAsia="zh-Hans"/>
              </w:rPr>
              <w:t>高中、國中、國小，共十本教科</w:t>
            </w:r>
            <w:r w:rsidRPr="006240E5">
              <w:rPr>
                <w:rFonts w:ascii="標楷體" w:eastAsia="標楷體" w:hAnsi="標楷體" w:hint="eastAsia"/>
                <w:lang w:eastAsia="zh-Hans"/>
              </w:rPr>
              <w:lastRenderedPageBreak/>
              <w:t>書列為青年典範，成為必修教材。</w:t>
            </w:r>
          </w:p>
          <w:p w:rsidR="00DF490E" w:rsidRPr="00DF490E" w:rsidRDefault="00DF490E" w:rsidP="00DF490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SimSun" w:hAnsi="標楷體"/>
                <w:lang w:eastAsia="zh-Hans"/>
              </w:rPr>
            </w:pPr>
            <w:r w:rsidRPr="006240E5">
              <w:rPr>
                <w:rFonts w:ascii="標楷體" w:eastAsia="標楷體" w:hAnsi="標楷體" w:hint="eastAsia"/>
              </w:rPr>
              <w:t xml:space="preserve">   </w:t>
            </w:r>
            <w:r w:rsidRPr="006240E5">
              <w:rPr>
                <w:rFonts w:ascii="標楷體" w:eastAsia="標楷體" w:hAnsi="標楷體" w:hint="eastAsia"/>
                <w:lang w:eastAsia="zh-Hans"/>
              </w:rPr>
              <w:t>沈芯菱的祖輩是雲林縣佃農，父母親學徒出身，小學和補校程度，曾開設小型成衣代工廠，因被上游廠商倒債，導致負債破產、流離失所，轉而擺地攤餬口，兩歲多的沈芯菱跟隨叫賣擺攤，失去學前教育，直到國小於雲林租住鐵皮屋、半工半讀，全家擠身五坪大空間。十二歲在校接觸電腦，母親四處借貸、變賣玉飾購入中古電腦，之後幫家中成立服裝網站，多年努力後終於脫離貧窮，進而投身公益。</w:t>
            </w:r>
          </w:p>
        </w:tc>
      </w:tr>
    </w:tbl>
    <w:p w:rsidR="004B72C4" w:rsidRDefault="004B72C4" w:rsidP="009D4654">
      <w:pPr>
        <w:rPr>
          <w:rFonts w:ascii="標楷體" w:eastAsia="標楷體" w:hAnsi="標楷體"/>
        </w:rPr>
      </w:pPr>
    </w:p>
    <w:p w:rsidR="00DF490E" w:rsidRPr="0033696C" w:rsidRDefault="004B72C4" w:rsidP="00DF490E">
      <w:pPr>
        <w:spacing w:after="120" w:line="480" w:lineRule="exact"/>
        <w:jc w:val="distribute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="00DF490E" w:rsidRPr="0033696C">
        <w:rPr>
          <w:rFonts w:ascii="標楷體" w:eastAsia="標楷體" w:hAnsi="標楷體" w:hint="eastAsia"/>
          <w:b/>
          <w:sz w:val="36"/>
          <w:szCs w:val="36"/>
        </w:rPr>
        <w:lastRenderedPageBreak/>
        <w:t>臺北市信義國小</w:t>
      </w:r>
      <w:r w:rsidR="00EA6BC7">
        <w:rPr>
          <w:rFonts w:ascii="標楷體" w:eastAsia="標楷體" w:hAnsi="標楷體" w:hint="eastAsia"/>
          <w:b/>
          <w:sz w:val="36"/>
          <w:szCs w:val="36"/>
        </w:rPr>
        <w:t>111</w:t>
      </w:r>
      <w:r w:rsidR="00DF490E" w:rsidRPr="0033696C">
        <w:rPr>
          <w:rFonts w:ascii="標楷體" w:eastAsia="標楷體" w:hAnsi="標楷體" w:hint="eastAsia"/>
          <w:b/>
          <w:sz w:val="36"/>
          <w:szCs w:val="36"/>
        </w:rPr>
        <w:t>學年度第二學期性別平等教育宣導課程</w:t>
      </w:r>
    </w:p>
    <w:p w:rsidR="00DF490E" w:rsidRPr="00873697" w:rsidRDefault="00DF490E" w:rsidP="00DF490E">
      <w:pPr>
        <w:spacing w:after="120"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873697">
        <w:rPr>
          <w:rFonts w:ascii="標楷體" w:eastAsia="標楷體" w:hAnsi="標楷體" w:hint="eastAsia"/>
          <w:sz w:val="32"/>
          <w:szCs w:val="32"/>
        </w:rPr>
        <w:t>「</w:t>
      </w:r>
      <w:r w:rsidRPr="008F24C1">
        <w:rPr>
          <w:rFonts w:ascii="標楷體" w:eastAsia="標楷體" w:hAnsi="標楷體" w:hint="eastAsia"/>
          <w:sz w:val="32"/>
          <w:szCs w:val="32"/>
        </w:rPr>
        <w:t>性別自我突破---沈芯菱的故事</w:t>
      </w:r>
      <w:r w:rsidRPr="00873697">
        <w:rPr>
          <w:rFonts w:ascii="標楷體" w:eastAsia="標楷體" w:hAnsi="標楷體" w:hint="eastAsia"/>
          <w:sz w:val="32"/>
          <w:szCs w:val="32"/>
        </w:rPr>
        <w:t>」學習單</w:t>
      </w:r>
    </w:p>
    <w:p w:rsidR="00DF490E" w:rsidRPr="008F24C1" w:rsidRDefault="00DF490E" w:rsidP="00DF490E">
      <w:pPr>
        <w:widowControl/>
        <w:rPr>
          <w:rFonts w:ascii="標楷體" w:eastAsia="標楷體" w:hAnsi="標楷體"/>
          <w:u w:val="single"/>
        </w:rPr>
      </w:pPr>
      <w:r>
        <w:rPr>
          <w:rFonts w:ascii="王漢宗中明體注音" w:eastAsia="王漢宗中明體注音" w:hAnsi="Calibri" w:hint="eastAsia"/>
          <w:sz w:val="28"/>
          <w:szCs w:val="28"/>
        </w:rPr>
        <w:t xml:space="preserve">                             </w:t>
      </w:r>
      <w:r w:rsidRPr="008F24C1">
        <w:rPr>
          <w:rFonts w:ascii="標楷體" w:eastAsia="標楷體" w:hAnsi="標楷體" w:hint="eastAsia"/>
        </w:rPr>
        <w:t>三年</w:t>
      </w:r>
      <w:r w:rsidRPr="008F24C1">
        <w:rPr>
          <w:rFonts w:ascii="標楷體" w:eastAsia="標楷體" w:hAnsi="標楷體" w:hint="eastAsia"/>
          <w:u w:val="single"/>
        </w:rPr>
        <w:t xml:space="preserve">   </w:t>
      </w:r>
      <w:r w:rsidRPr="008F24C1">
        <w:rPr>
          <w:rFonts w:ascii="標楷體" w:eastAsia="標楷體" w:hAnsi="標楷體" w:hint="eastAsia"/>
        </w:rPr>
        <w:t>班</w:t>
      </w:r>
      <w:r w:rsidRPr="008F24C1">
        <w:rPr>
          <w:rFonts w:ascii="標楷體" w:eastAsia="標楷體" w:hAnsi="標楷體" w:hint="eastAsia"/>
          <w:u w:val="single"/>
        </w:rPr>
        <w:t xml:space="preserve">   </w:t>
      </w:r>
      <w:r w:rsidRPr="00873697">
        <w:rPr>
          <w:rFonts w:ascii="標楷體" w:eastAsia="標楷體" w:hAnsi="標楷體" w:hint="eastAsia"/>
        </w:rPr>
        <w:t xml:space="preserve"> 號</w:t>
      </w:r>
      <w:r>
        <w:rPr>
          <w:rFonts w:ascii="標楷體" w:eastAsia="標楷體" w:hAnsi="標楷體" w:hint="eastAsia"/>
        </w:rPr>
        <w:t xml:space="preserve">  </w:t>
      </w:r>
      <w:r w:rsidRPr="008F24C1">
        <w:rPr>
          <w:rFonts w:ascii="標楷體" w:eastAsia="標楷體" w:hAnsi="標楷體" w:hint="eastAsia"/>
        </w:rPr>
        <w:t>姓名</w:t>
      </w:r>
      <w:r w:rsidRPr="008F24C1">
        <w:rPr>
          <w:rFonts w:ascii="標楷體" w:eastAsia="標楷體" w:hAnsi="標楷體" w:hint="eastAsia"/>
          <w:u w:val="single"/>
        </w:rPr>
        <w:t xml:space="preserve">             </w:t>
      </w:r>
    </w:p>
    <w:p w:rsidR="00DF490E" w:rsidRPr="008F24C1" w:rsidRDefault="00DF490E" w:rsidP="00DF490E">
      <w:pPr>
        <w:adjustRightInd w:val="0"/>
        <w:snapToGrid w:val="0"/>
        <w:spacing w:line="580" w:lineRule="exact"/>
        <w:rPr>
          <w:rFonts w:ascii="標楷體" w:eastAsia="標楷體" w:hAnsi="標楷體"/>
          <w:sz w:val="28"/>
          <w:szCs w:val="28"/>
        </w:rPr>
      </w:pPr>
      <w:r w:rsidRPr="008F24C1">
        <w:rPr>
          <w:rFonts w:ascii="標楷體" w:eastAsia="標楷體" w:hAnsi="標楷體" w:hint="eastAsia"/>
          <w:sz w:val="28"/>
          <w:szCs w:val="28"/>
        </w:rPr>
        <w:t>1.關於</w:t>
      </w:r>
      <w:r w:rsidRPr="008F24C1">
        <w:rPr>
          <w:rFonts w:ascii="標楷體" w:eastAsia="標楷體" w:hAnsi="標楷體" w:hint="eastAsia"/>
          <w:sz w:val="28"/>
          <w:szCs w:val="28"/>
          <w:u w:val="single"/>
        </w:rPr>
        <w:t>沈芯菱</w:t>
      </w:r>
      <w:r w:rsidRPr="008F24C1">
        <w:rPr>
          <w:rFonts w:ascii="標楷體" w:eastAsia="標楷體" w:hAnsi="標楷體" w:hint="eastAsia"/>
          <w:sz w:val="28"/>
          <w:szCs w:val="28"/>
        </w:rPr>
        <w:t>:</w:t>
      </w:r>
    </w:p>
    <w:p w:rsidR="00DF490E" w:rsidRPr="008F24C1" w:rsidRDefault="00661CD2" w:rsidP="00DF490E">
      <w:pPr>
        <w:adjustRightInd w:val="0"/>
        <w:snapToGrid w:val="0"/>
        <w:spacing w:line="580" w:lineRule="exact"/>
        <w:rPr>
          <w:rFonts w:ascii="標楷體" w:eastAsia="標楷體" w:hAnsi="標楷體"/>
          <w:sz w:val="26"/>
          <w:szCs w:val="26"/>
          <w:u w:val="single"/>
        </w:rPr>
      </w:pPr>
      <w:hyperlink r:id="rId16" w:tooltip="臺灣" w:history="1">
        <w:r w:rsidR="00DF490E" w:rsidRPr="00873697">
          <w:rPr>
            <w:rStyle w:val="a6"/>
            <w:rFonts w:ascii="標楷體" w:eastAsia="標楷體" w:hAnsi="標楷體" w:cs="Arial"/>
            <w:color w:val="auto"/>
            <w:sz w:val="26"/>
            <w:szCs w:val="26"/>
            <w:shd w:val="clear" w:color="auto" w:fill="FFFFFF"/>
          </w:rPr>
          <w:t>臺灣</w:t>
        </w:r>
      </w:hyperlink>
      <w:hyperlink r:id="rId17" w:tooltip="雲林縣" w:history="1">
        <w:r w:rsidR="00DF490E" w:rsidRPr="00873697">
          <w:rPr>
            <w:rStyle w:val="a6"/>
            <w:rFonts w:ascii="標楷體" w:eastAsia="標楷體" w:hAnsi="標楷體" w:cs="Arial"/>
            <w:color w:val="auto"/>
            <w:sz w:val="26"/>
            <w:szCs w:val="26"/>
            <w:shd w:val="clear" w:color="auto" w:fill="FFFFFF"/>
          </w:rPr>
          <w:t>雲林縣</w:t>
        </w:r>
      </w:hyperlink>
      <w:r w:rsidR="00DF490E" w:rsidRPr="00873697">
        <w:rPr>
          <w:rFonts w:ascii="標楷體" w:eastAsia="標楷體" w:hAnsi="標楷體" w:cs="Arial"/>
          <w:sz w:val="26"/>
          <w:szCs w:val="26"/>
          <w:shd w:val="clear" w:color="auto" w:fill="FFFFFF"/>
        </w:rPr>
        <w:t>人，出身貧困攤販，半工半讀，現就讀於</w:t>
      </w:r>
      <w:hyperlink r:id="rId18" w:tooltip="國立台灣大學" w:history="1">
        <w:r w:rsidR="00DF490E" w:rsidRPr="00873697">
          <w:rPr>
            <w:rStyle w:val="a6"/>
            <w:rFonts w:ascii="標楷體" w:eastAsia="標楷體" w:hAnsi="標楷體" w:cs="Arial"/>
            <w:color w:val="auto"/>
            <w:sz w:val="26"/>
            <w:szCs w:val="26"/>
            <w:shd w:val="clear" w:color="auto" w:fill="FFFFFF"/>
          </w:rPr>
          <w:t>台灣大學</w:t>
        </w:r>
      </w:hyperlink>
      <w:r w:rsidR="00DF490E" w:rsidRPr="00873697">
        <w:rPr>
          <w:rFonts w:ascii="標楷體" w:eastAsia="標楷體" w:hAnsi="標楷體" w:cs="Arial"/>
          <w:sz w:val="26"/>
          <w:szCs w:val="26"/>
          <w:shd w:val="clear" w:color="auto" w:fill="FFFFFF"/>
        </w:rPr>
        <w:t>碩士。投入公益十三年，獨力支出500多萬元，未接受捐款和贊助。《</w:t>
      </w:r>
      <w:hyperlink r:id="rId19" w:tooltip="商業周刊" w:history="1">
        <w:r w:rsidR="00DF490E" w:rsidRPr="00873697">
          <w:rPr>
            <w:rStyle w:val="a6"/>
            <w:rFonts w:ascii="標楷體" w:eastAsia="標楷體" w:hAnsi="標楷體" w:cs="Arial"/>
            <w:color w:val="auto"/>
            <w:sz w:val="26"/>
            <w:szCs w:val="26"/>
            <w:shd w:val="clear" w:color="auto" w:fill="FFFFFF"/>
          </w:rPr>
          <w:t>商業週刊</w:t>
        </w:r>
      </w:hyperlink>
      <w:r w:rsidR="00DF490E" w:rsidRPr="00873697">
        <w:rPr>
          <w:rFonts w:ascii="標楷體" w:eastAsia="標楷體" w:hAnsi="標楷體" w:cs="Arial"/>
          <w:sz w:val="26"/>
          <w:szCs w:val="26"/>
          <w:shd w:val="clear" w:color="auto" w:fill="FFFFFF"/>
        </w:rPr>
        <w:t>》喻為「台灣版的諾貝爾和平獎」，</w:t>
      </w:r>
      <w:hyperlink r:id="rId20" w:tooltip="時代雜誌" w:history="1">
        <w:r w:rsidR="00DF490E" w:rsidRPr="00873697">
          <w:rPr>
            <w:rStyle w:val="a6"/>
            <w:rFonts w:ascii="標楷體" w:eastAsia="標楷體" w:hAnsi="標楷體" w:cs="Arial"/>
            <w:color w:val="auto"/>
            <w:sz w:val="26"/>
            <w:szCs w:val="26"/>
            <w:shd w:val="clear" w:color="auto" w:fill="FFFFFF"/>
          </w:rPr>
          <w:t>時代雜誌</w:t>
        </w:r>
      </w:hyperlink>
      <w:r w:rsidR="00DF490E" w:rsidRPr="00873697">
        <w:rPr>
          <w:rFonts w:ascii="標楷體" w:eastAsia="標楷體" w:hAnsi="標楷體" w:cs="Arial"/>
          <w:sz w:val="26"/>
          <w:szCs w:val="26"/>
          <w:shd w:val="clear" w:color="auto" w:fill="FFFFFF"/>
        </w:rPr>
        <w:t>稱其「天堂掉落凡間的天使」。兩度獲總統教育獎、全國傑出青年獎章、台灣十大傑出青年等多項肯定，獲選為「臺灣百年代表人物」，被</w:t>
      </w:r>
      <w:r w:rsidR="00DF490E" w:rsidRPr="008F24C1">
        <w:rPr>
          <w:rFonts w:ascii="標楷體" w:eastAsia="標楷體" w:hAnsi="標楷體" w:cs="Arial"/>
          <w:sz w:val="26"/>
          <w:szCs w:val="26"/>
          <w:shd w:val="clear" w:color="auto" w:fill="FFFFFF"/>
        </w:rPr>
        <w:t>《世界年鑑》、《台灣名人錄》及高中、國中、國小，共十本教科書列為青年典範，成為必修教材。</w:t>
      </w:r>
    </w:p>
    <w:p w:rsidR="00DF490E" w:rsidRPr="008F24C1" w:rsidRDefault="00DF490E" w:rsidP="00DF490E">
      <w:pPr>
        <w:adjustRightInd w:val="0"/>
        <w:snapToGrid w:val="0"/>
        <w:spacing w:line="580" w:lineRule="exact"/>
        <w:rPr>
          <w:rFonts w:ascii="標楷體" w:eastAsia="標楷體" w:hAnsi="標楷體"/>
          <w:sz w:val="28"/>
          <w:szCs w:val="28"/>
        </w:rPr>
      </w:pPr>
      <w:r w:rsidRPr="008F24C1">
        <w:rPr>
          <w:rFonts w:ascii="標楷體" w:eastAsia="標楷體" w:hAnsi="標楷體"/>
          <w:sz w:val="28"/>
          <w:szCs w:val="28"/>
        </w:rPr>
        <w:t>2.</w:t>
      </w:r>
      <w:r w:rsidRPr="008F24C1">
        <w:rPr>
          <w:rFonts w:ascii="標楷體" w:eastAsia="標楷體" w:hAnsi="標楷體" w:hint="eastAsia"/>
          <w:sz w:val="28"/>
          <w:szCs w:val="28"/>
        </w:rPr>
        <w:t xml:space="preserve"> 在「</w:t>
      </w:r>
      <w:r w:rsidRPr="008F24C1">
        <w:rPr>
          <w:rFonts w:ascii="標楷體" w:eastAsia="標楷體" w:hAnsi="標楷體" w:hint="eastAsia"/>
          <w:sz w:val="28"/>
          <w:szCs w:val="28"/>
          <w:u w:val="single"/>
        </w:rPr>
        <w:t>沈芯菱</w:t>
      </w:r>
      <w:r w:rsidRPr="008F24C1">
        <w:rPr>
          <w:rFonts w:ascii="標楷體" w:eastAsia="標楷體" w:hAnsi="標楷體" w:hint="eastAsia"/>
          <w:sz w:val="28"/>
          <w:szCs w:val="28"/>
        </w:rPr>
        <w:t>的故事」中，你看到</w:t>
      </w:r>
      <w:r w:rsidRPr="008F24C1">
        <w:rPr>
          <w:rFonts w:ascii="標楷體" w:eastAsia="標楷體" w:hAnsi="標楷體" w:hint="eastAsia"/>
          <w:sz w:val="28"/>
          <w:szCs w:val="28"/>
          <w:u w:val="single"/>
        </w:rPr>
        <w:t>沈芯菱</w:t>
      </w:r>
      <w:r w:rsidRPr="008F24C1">
        <w:rPr>
          <w:rFonts w:ascii="標楷體" w:eastAsia="標楷體" w:hAnsi="標楷體" w:hint="eastAsia"/>
          <w:sz w:val="28"/>
          <w:szCs w:val="28"/>
        </w:rPr>
        <w:t>值得我們學習的地方有哪些?</w:t>
      </w:r>
    </w:p>
    <w:p w:rsidR="00DF490E" w:rsidRPr="008F24C1" w:rsidRDefault="00DF490E" w:rsidP="00DF490E">
      <w:pPr>
        <w:adjustRightInd w:val="0"/>
        <w:snapToGrid w:val="0"/>
        <w:spacing w:line="580" w:lineRule="exact"/>
        <w:rPr>
          <w:rFonts w:ascii="標楷體" w:eastAsia="標楷體" w:hAnsi="標楷體"/>
          <w:sz w:val="28"/>
          <w:szCs w:val="28"/>
          <w:u w:val="single"/>
        </w:rPr>
      </w:pPr>
      <w:r w:rsidRPr="008F24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DF490E" w:rsidRPr="008F24C1" w:rsidRDefault="00DF490E" w:rsidP="00DF490E">
      <w:pPr>
        <w:adjustRightInd w:val="0"/>
        <w:snapToGrid w:val="0"/>
        <w:spacing w:line="580" w:lineRule="exact"/>
        <w:rPr>
          <w:rFonts w:ascii="標楷體" w:eastAsia="標楷體" w:hAnsi="標楷體"/>
          <w:sz w:val="28"/>
          <w:szCs w:val="28"/>
          <w:u w:val="single"/>
        </w:rPr>
      </w:pPr>
      <w:r w:rsidRPr="008F24C1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           </w:t>
      </w:r>
    </w:p>
    <w:p w:rsidR="00DF490E" w:rsidRPr="008F24C1" w:rsidRDefault="00DF490E" w:rsidP="00DF490E">
      <w:pPr>
        <w:adjustRightInd w:val="0"/>
        <w:snapToGrid w:val="0"/>
        <w:spacing w:line="580" w:lineRule="exact"/>
        <w:rPr>
          <w:rFonts w:ascii="標楷體" w:eastAsia="標楷體" w:hAnsi="標楷體"/>
          <w:sz w:val="28"/>
          <w:szCs w:val="28"/>
          <w:u w:val="single"/>
        </w:rPr>
      </w:pPr>
      <w:r w:rsidRPr="008F24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</w:t>
      </w:r>
    </w:p>
    <w:p w:rsidR="00DF490E" w:rsidRPr="008F24C1" w:rsidRDefault="00DF490E" w:rsidP="00DF490E">
      <w:pPr>
        <w:adjustRightInd w:val="0"/>
        <w:snapToGrid w:val="0"/>
        <w:spacing w:line="580" w:lineRule="exact"/>
        <w:rPr>
          <w:rFonts w:ascii="標楷體" w:eastAsia="標楷體" w:hAnsi="標楷體"/>
          <w:sz w:val="28"/>
          <w:szCs w:val="28"/>
        </w:rPr>
      </w:pPr>
      <w:r w:rsidRPr="008F24C1">
        <w:rPr>
          <w:rFonts w:ascii="標楷體" w:eastAsia="標楷體" w:hAnsi="標楷體" w:hint="eastAsia"/>
          <w:sz w:val="28"/>
          <w:szCs w:val="28"/>
        </w:rPr>
        <w:t>3.你覺得</w:t>
      </w:r>
      <w:r w:rsidRPr="008F24C1">
        <w:rPr>
          <w:rFonts w:ascii="標楷體" w:eastAsia="標楷體" w:hAnsi="標楷體" w:hint="eastAsia"/>
          <w:sz w:val="28"/>
          <w:szCs w:val="28"/>
          <w:u w:val="single"/>
        </w:rPr>
        <w:t>沈芯菱</w:t>
      </w:r>
      <w:r w:rsidRPr="008F24C1">
        <w:rPr>
          <w:rFonts w:ascii="標楷體" w:eastAsia="標楷體" w:hAnsi="標楷體" w:hint="eastAsia"/>
          <w:sz w:val="28"/>
          <w:szCs w:val="28"/>
        </w:rPr>
        <w:t>為什麼想要幫助別人呢?</w:t>
      </w:r>
    </w:p>
    <w:p w:rsidR="00DF490E" w:rsidRPr="008F24C1" w:rsidRDefault="00DF490E" w:rsidP="00DF490E">
      <w:pPr>
        <w:adjustRightInd w:val="0"/>
        <w:snapToGrid w:val="0"/>
        <w:spacing w:line="580" w:lineRule="exact"/>
        <w:rPr>
          <w:rFonts w:ascii="標楷體" w:eastAsia="標楷體" w:hAnsi="標楷體"/>
          <w:sz w:val="28"/>
          <w:szCs w:val="28"/>
          <w:u w:val="single"/>
        </w:rPr>
      </w:pPr>
      <w:r w:rsidRPr="008F24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DF490E" w:rsidRPr="008F24C1" w:rsidRDefault="00DF490E" w:rsidP="00DF490E">
      <w:pPr>
        <w:adjustRightInd w:val="0"/>
        <w:snapToGrid w:val="0"/>
        <w:spacing w:line="580" w:lineRule="exact"/>
        <w:rPr>
          <w:rFonts w:ascii="標楷體" w:eastAsia="標楷體" w:hAnsi="標楷體"/>
          <w:sz w:val="28"/>
          <w:szCs w:val="28"/>
          <w:u w:val="single"/>
        </w:rPr>
      </w:pPr>
      <w:r w:rsidRPr="008F24C1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           </w:t>
      </w:r>
    </w:p>
    <w:p w:rsidR="00DF490E" w:rsidRPr="008F24C1" w:rsidRDefault="00DF490E" w:rsidP="00DF490E">
      <w:pPr>
        <w:adjustRightInd w:val="0"/>
        <w:snapToGrid w:val="0"/>
        <w:spacing w:line="580" w:lineRule="exact"/>
        <w:rPr>
          <w:rFonts w:ascii="標楷體" w:eastAsia="標楷體" w:hAnsi="標楷體"/>
          <w:sz w:val="28"/>
          <w:szCs w:val="28"/>
        </w:rPr>
      </w:pPr>
      <w:r w:rsidRPr="008F24C1">
        <w:rPr>
          <w:rFonts w:ascii="標楷體" w:eastAsia="標楷體" w:hAnsi="標楷體" w:hint="eastAsia"/>
          <w:sz w:val="28"/>
          <w:szCs w:val="28"/>
        </w:rPr>
        <w:t>4. 如果你也可以擁有電腦的專長，你會想要做那些事呢?</w:t>
      </w:r>
    </w:p>
    <w:p w:rsidR="00DF490E" w:rsidRPr="008F24C1" w:rsidRDefault="00DF490E" w:rsidP="00DF490E">
      <w:pPr>
        <w:adjustRightInd w:val="0"/>
        <w:snapToGrid w:val="0"/>
        <w:spacing w:line="580" w:lineRule="exact"/>
        <w:rPr>
          <w:rFonts w:ascii="標楷體" w:eastAsia="標楷體" w:hAnsi="標楷體"/>
          <w:sz w:val="28"/>
          <w:szCs w:val="28"/>
          <w:u w:val="single"/>
        </w:rPr>
      </w:pPr>
      <w:r w:rsidRPr="008F24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DF490E" w:rsidRPr="008F24C1" w:rsidRDefault="00DF490E" w:rsidP="00DF490E">
      <w:pPr>
        <w:adjustRightInd w:val="0"/>
        <w:snapToGrid w:val="0"/>
        <w:spacing w:line="580" w:lineRule="exact"/>
        <w:rPr>
          <w:rFonts w:ascii="標楷體" w:eastAsia="標楷體" w:hAnsi="標楷體"/>
          <w:sz w:val="28"/>
          <w:szCs w:val="28"/>
          <w:u w:val="single"/>
        </w:rPr>
      </w:pPr>
      <w:r w:rsidRPr="008F24C1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           </w:t>
      </w:r>
    </w:p>
    <w:p w:rsidR="00DF490E" w:rsidRPr="008F24C1" w:rsidRDefault="00DF490E" w:rsidP="00DF490E">
      <w:pPr>
        <w:adjustRightInd w:val="0"/>
        <w:snapToGrid w:val="0"/>
        <w:spacing w:line="580" w:lineRule="exact"/>
        <w:rPr>
          <w:rFonts w:ascii="標楷體" w:eastAsia="標楷體" w:hAnsi="標楷體"/>
          <w:sz w:val="28"/>
          <w:szCs w:val="28"/>
          <w:u w:val="single"/>
        </w:rPr>
      </w:pPr>
      <w:r w:rsidRPr="008F24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DF490E" w:rsidRPr="008F24C1" w:rsidRDefault="00DF490E" w:rsidP="00DF490E">
      <w:pPr>
        <w:adjustRightInd w:val="0"/>
        <w:snapToGrid w:val="0"/>
        <w:spacing w:line="580" w:lineRule="exact"/>
        <w:rPr>
          <w:rFonts w:ascii="標楷體" w:eastAsia="標楷體" w:hAnsi="標楷體"/>
          <w:sz w:val="28"/>
          <w:szCs w:val="28"/>
        </w:rPr>
      </w:pPr>
      <w:r w:rsidRPr="008F24C1">
        <w:rPr>
          <w:rFonts w:ascii="標楷體" w:eastAsia="標楷體" w:hAnsi="標楷體" w:hint="eastAsia"/>
          <w:sz w:val="28"/>
          <w:szCs w:val="28"/>
        </w:rPr>
        <w:t>5. 看看別人，想想自己，你現在可以怎樣幫助別人呢?</w:t>
      </w:r>
    </w:p>
    <w:p w:rsidR="00DF490E" w:rsidRPr="008F24C1" w:rsidRDefault="00DF490E" w:rsidP="00DF490E">
      <w:pPr>
        <w:adjustRightInd w:val="0"/>
        <w:snapToGrid w:val="0"/>
        <w:spacing w:line="580" w:lineRule="exact"/>
        <w:rPr>
          <w:rFonts w:ascii="標楷體" w:eastAsia="標楷體" w:hAnsi="標楷體"/>
          <w:sz w:val="28"/>
          <w:szCs w:val="28"/>
          <w:u w:val="single"/>
        </w:rPr>
      </w:pPr>
      <w:r w:rsidRPr="008F24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DF490E" w:rsidRPr="008F24C1" w:rsidRDefault="00DF490E" w:rsidP="00DF490E">
      <w:pPr>
        <w:adjustRightInd w:val="0"/>
        <w:snapToGrid w:val="0"/>
        <w:spacing w:line="580" w:lineRule="exact"/>
        <w:rPr>
          <w:rFonts w:ascii="標楷體" w:eastAsia="標楷體" w:hAnsi="標楷體"/>
          <w:sz w:val="28"/>
          <w:szCs w:val="28"/>
          <w:u w:val="single"/>
        </w:rPr>
      </w:pPr>
      <w:r w:rsidRPr="008F24C1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           </w:t>
      </w:r>
    </w:p>
    <w:p w:rsidR="00DF490E" w:rsidRPr="008F24C1" w:rsidRDefault="00DF490E" w:rsidP="00DF490E">
      <w:pPr>
        <w:adjustRightInd w:val="0"/>
        <w:snapToGrid w:val="0"/>
        <w:spacing w:line="580" w:lineRule="exact"/>
        <w:rPr>
          <w:rFonts w:ascii="標楷體" w:eastAsia="標楷體" w:hAnsi="標楷體"/>
          <w:sz w:val="28"/>
          <w:szCs w:val="28"/>
          <w:u w:val="single"/>
        </w:rPr>
      </w:pPr>
      <w:r w:rsidRPr="008F24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4B72C4" w:rsidRPr="00DF490E" w:rsidRDefault="00DF490E" w:rsidP="00DF490E">
      <w:pPr>
        <w:adjustRightInd w:val="0"/>
        <w:snapToGrid w:val="0"/>
        <w:spacing w:line="1200" w:lineRule="exact"/>
        <w:jc w:val="center"/>
        <w:rPr>
          <w:rFonts w:ascii="標楷體" w:eastAsia="標楷體" w:hAnsi="標楷體"/>
        </w:rPr>
      </w:pPr>
      <w:r w:rsidRPr="00DF490E">
        <w:rPr>
          <w:rFonts w:ascii="標楷體" w:eastAsia="標楷體" w:hAnsi="標楷體" w:hint="eastAsia"/>
          <w:b/>
          <w:outline/>
          <w:color w:val="000000"/>
          <w:sz w:val="80"/>
          <w:szCs w:val="8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性別自我突破平權自主尊重</w:t>
      </w:r>
    </w:p>
    <w:sectPr w:rsidR="004B72C4" w:rsidRPr="00DF490E" w:rsidSect="00FA57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D2" w:rsidRDefault="00661CD2" w:rsidP="00D378D5">
      <w:r>
        <w:separator/>
      </w:r>
    </w:p>
  </w:endnote>
  <w:endnote w:type="continuationSeparator" w:id="0">
    <w:p w:rsidR="00661CD2" w:rsidRDefault="00661CD2" w:rsidP="00D3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文鼎粗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王漢宗中明體注音">
    <w:altName w:val="Microsoft JhengHei UI Light"/>
    <w:charset w:val="88"/>
    <w:family w:val="decorative"/>
    <w:pitch w:val="variable"/>
    <w:sig w:usb0="00000000" w:usb1="38C978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D2" w:rsidRDefault="00661CD2" w:rsidP="00D378D5">
      <w:r>
        <w:separator/>
      </w:r>
    </w:p>
  </w:footnote>
  <w:footnote w:type="continuationSeparator" w:id="0">
    <w:p w:rsidR="00661CD2" w:rsidRDefault="00661CD2" w:rsidP="00D3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2BF"/>
    <w:multiLevelType w:val="hybridMultilevel"/>
    <w:tmpl w:val="97A8A3BA"/>
    <w:lvl w:ilvl="0" w:tplc="2062D40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431FC8"/>
    <w:multiLevelType w:val="hybridMultilevel"/>
    <w:tmpl w:val="2C54F0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561715"/>
    <w:multiLevelType w:val="hybridMultilevel"/>
    <w:tmpl w:val="4108354C"/>
    <w:lvl w:ilvl="0" w:tplc="85744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F924B6"/>
    <w:multiLevelType w:val="hybridMultilevel"/>
    <w:tmpl w:val="94CE2818"/>
    <w:lvl w:ilvl="0" w:tplc="ACA4A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6ED51A6"/>
    <w:multiLevelType w:val="hybridMultilevel"/>
    <w:tmpl w:val="C79AF4B4"/>
    <w:lvl w:ilvl="0" w:tplc="07884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5B4A38"/>
    <w:multiLevelType w:val="hybridMultilevel"/>
    <w:tmpl w:val="4626821E"/>
    <w:lvl w:ilvl="0" w:tplc="4B0209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4A479D1"/>
    <w:multiLevelType w:val="hybridMultilevel"/>
    <w:tmpl w:val="1C86A0A0"/>
    <w:lvl w:ilvl="0" w:tplc="5366F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6A2C68"/>
    <w:multiLevelType w:val="hybridMultilevel"/>
    <w:tmpl w:val="B9A2F036"/>
    <w:lvl w:ilvl="0" w:tplc="5120B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CB4F79"/>
    <w:multiLevelType w:val="hybridMultilevel"/>
    <w:tmpl w:val="902A1476"/>
    <w:lvl w:ilvl="0" w:tplc="366C3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D2D778">
      <w:numFmt w:val="none"/>
      <w:lvlText w:val=""/>
      <w:lvlJc w:val="left"/>
      <w:pPr>
        <w:tabs>
          <w:tab w:val="num" w:pos="360"/>
        </w:tabs>
      </w:pPr>
    </w:lvl>
    <w:lvl w:ilvl="2" w:tplc="BEC8A9E2">
      <w:numFmt w:val="none"/>
      <w:lvlText w:val=""/>
      <w:lvlJc w:val="left"/>
      <w:pPr>
        <w:tabs>
          <w:tab w:val="num" w:pos="360"/>
        </w:tabs>
      </w:pPr>
    </w:lvl>
    <w:lvl w:ilvl="3" w:tplc="B42C8B6A">
      <w:numFmt w:val="none"/>
      <w:lvlText w:val=""/>
      <w:lvlJc w:val="left"/>
      <w:pPr>
        <w:tabs>
          <w:tab w:val="num" w:pos="360"/>
        </w:tabs>
      </w:pPr>
    </w:lvl>
    <w:lvl w:ilvl="4" w:tplc="043605F2">
      <w:numFmt w:val="none"/>
      <w:lvlText w:val=""/>
      <w:lvlJc w:val="left"/>
      <w:pPr>
        <w:tabs>
          <w:tab w:val="num" w:pos="360"/>
        </w:tabs>
      </w:pPr>
    </w:lvl>
    <w:lvl w:ilvl="5" w:tplc="69185904">
      <w:numFmt w:val="none"/>
      <w:lvlText w:val=""/>
      <w:lvlJc w:val="left"/>
      <w:pPr>
        <w:tabs>
          <w:tab w:val="num" w:pos="360"/>
        </w:tabs>
      </w:pPr>
    </w:lvl>
    <w:lvl w:ilvl="6" w:tplc="488ED9EA">
      <w:numFmt w:val="none"/>
      <w:lvlText w:val=""/>
      <w:lvlJc w:val="left"/>
      <w:pPr>
        <w:tabs>
          <w:tab w:val="num" w:pos="360"/>
        </w:tabs>
      </w:pPr>
    </w:lvl>
    <w:lvl w:ilvl="7" w:tplc="A64EAF34">
      <w:numFmt w:val="none"/>
      <w:lvlText w:val=""/>
      <w:lvlJc w:val="left"/>
      <w:pPr>
        <w:tabs>
          <w:tab w:val="num" w:pos="360"/>
        </w:tabs>
      </w:pPr>
    </w:lvl>
    <w:lvl w:ilvl="8" w:tplc="F19A346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A4203F5"/>
    <w:multiLevelType w:val="hybridMultilevel"/>
    <w:tmpl w:val="46F0FB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745954"/>
    <w:multiLevelType w:val="hybridMultilevel"/>
    <w:tmpl w:val="AB6A926C"/>
    <w:lvl w:ilvl="0" w:tplc="DBBAF2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9BBAD940">
      <w:start w:val="1"/>
      <w:numFmt w:val="decimal"/>
      <w:lvlText w:val="(%2)"/>
      <w:lvlJc w:val="left"/>
      <w:pPr>
        <w:ind w:left="2040" w:hanging="10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F0E1873"/>
    <w:multiLevelType w:val="hybridMultilevel"/>
    <w:tmpl w:val="889685EC"/>
    <w:lvl w:ilvl="0" w:tplc="E66C5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A65837"/>
    <w:multiLevelType w:val="hybridMultilevel"/>
    <w:tmpl w:val="8D6CFCCC"/>
    <w:lvl w:ilvl="0" w:tplc="D60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7A2C87"/>
    <w:multiLevelType w:val="hybridMultilevel"/>
    <w:tmpl w:val="E0A845C4"/>
    <w:lvl w:ilvl="0" w:tplc="F57C5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CD76C1C"/>
    <w:multiLevelType w:val="hybridMultilevel"/>
    <w:tmpl w:val="64E2AE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613447B"/>
    <w:multiLevelType w:val="hybridMultilevel"/>
    <w:tmpl w:val="B564367A"/>
    <w:lvl w:ilvl="0" w:tplc="1756C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B4046D2"/>
    <w:multiLevelType w:val="hybridMultilevel"/>
    <w:tmpl w:val="92F42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B8B10F8"/>
    <w:multiLevelType w:val="hybridMultilevel"/>
    <w:tmpl w:val="D5442082"/>
    <w:lvl w:ilvl="0" w:tplc="2A627A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BCCF7E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DB160D5"/>
    <w:multiLevelType w:val="hybridMultilevel"/>
    <w:tmpl w:val="E5AA5BFA"/>
    <w:lvl w:ilvl="0" w:tplc="DA687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863A35"/>
    <w:multiLevelType w:val="hybridMultilevel"/>
    <w:tmpl w:val="163C5E88"/>
    <w:lvl w:ilvl="0" w:tplc="C9D6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F62B23"/>
    <w:multiLevelType w:val="hybridMultilevel"/>
    <w:tmpl w:val="5F1631E4"/>
    <w:lvl w:ilvl="0" w:tplc="9FC24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4837298C"/>
    <w:multiLevelType w:val="hybridMultilevel"/>
    <w:tmpl w:val="AEF0C138"/>
    <w:lvl w:ilvl="0" w:tplc="DC44B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5F065E"/>
    <w:multiLevelType w:val="hybridMultilevel"/>
    <w:tmpl w:val="FCF84C5A"/>
    <w:lvl w:ilvl="0" w:tplc="C730F2C4">
      <w:start w:val="1"/>
      <w:numFmt w:val="decimal"/>
      <w:lvlText w:val="（%1）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0"/>
        </w:tabs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0"/>
        </w:tabs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0"/>
        </w:tabs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0"/>
        </w:tabs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0"/>
        </w:tabs>
        <w:ind w:left="5330" w:hanging="480"/>
      </w:pPr>
    </w:lvl>
  </w:abstractNum>
  <w:abstractNum w:abstractNumId="23" w15:restartNumberingAfterBreak="0">
    <w:nsid w:val="49D07539"/>
    <w:multiLevelType w:val="hybridMultilevel"/>
    <w:tmpl w:val="3CC01D48"/>
    <w:lvl w:ilvl="0" w:tplc="08D2C23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263F42"/>
    <w:multiLevelType w:val="hybridMultilevel"/>
    <w:tmpl w:val="037031E8"/>
    <w:lvl w:ilvl="0" w:tplc="B82E2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1321E7"/>
    <w:multiLevelType w:val="hybridMultilevel"/>
    <w:tmpl w:val="2B7EDAC2"/>
    <w:lvl w:ilvl="0" w:tplc="F008F0B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AC5893"/>
    <w:multiLevelType w:val="hybridMultilevel"/>
    <w:tmpl w:val="AEFECC80"/>
    <w:lvl w:ilvl="0" w:tplc="D474F93C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A688730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3262434"/>
    <w:multiLevelType w:val="hybridMultilevel"/>
    <w:tmpl w:val="882ECFC6"/>
    <w:lvl w:ilvl="0" w:tplc="F2263B06">
      <w:start w:val="1"/>
      <w:numFmt w:val="decimal"/>
      <w:suff w:val="space"/>
      <w:lvlText w:val="%1."/>
      <w:lvlJc w:val="left"/>
      <w:pPr>
        <w:ind w:left="660" w:hanging="180"/>
      </w:pPr>
      <w:rPr>
        <w:rFonts w:hint="default"/>
      </w:rPr>
    </w:lvl>
    <w:lvl w:ilvl="1" w:tplc="5AFE3C34">
      <w:start w:val="1"/>
      <w:numFmt w:val="taiwaneseCountingThousand"/>
      <w:lvlText w:val="%2、"/>
      <w:lvlJc w:val="left"/>
      <w:pPr>
        <w:tabs>
          <w:tab w:val="num" w:pos="1515"/>
        </w:tabs>
        <w:ind w:left="1515" w:hanging="5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5D960898"/>
    <w:multiLevelType w:val="hybridMultilevel"/>
    <w:tmpl w:val="B06C978E"/>
    <w:lvl w:ilvl="0" w:tplc="151AD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F131C13"/>
    <w:multiLevelType w:val="hybridMultilevel"/>
    <w:tmpl w:val="DBDC165A"/>
    <w:lvl w:ilvl="0" w:tplc="5C047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BA586B"/>
    <w:multiLevelType w:val="hybridMultilevel"/>
    <w:tmpl w:val="67D26FC6"/>
    <w:lvl w:ilvl="0" w:tplc="09C8B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488A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新細明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3EE5E06"/>
    <w:multiLevelType w:val="hybridMultilevel"/>
    <w:tmpl w:val="5B008BF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7CE50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5C3C43"/>
    <w:multiLevelType w:val="hybridMultilevel"/>
    <w:tmpl w:val="40D0EDD6"/>
    <w:lvl w:ilvl="0" w:tplc="54F8290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CE996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620171C"/>
    <w:multiLevelType w:val="hybridMultilevel"/>
    <w:tmpl w:val="A8EE4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C6392B"/>
    <w:multiLevelType w:val="hybridMultilevel"/>
    <w:tmpl w:val="CF301088"/>
    <w:lvl w:ilvl="0" w:tplc="F3F6D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CB46EB"/>
    <w:multiLevelType w:val="hybridMultilevel"/>
    <w:tmpl w:val="402AF688"/>
    <w:lvl w:ilvl="0" w:tplc="E084C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26ED76">
      <w:start w:val="1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FAE365A"/>
    <w:multiLevelType w:val="hybridMultilevel"/>
    <w:tmpl w:val="B3A8CCBA"/>
    <w:lvl w:ilvl="0" w:tplc="6B922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CA7F2D"/>
    <w:multiLevelType w:val="hybridMultilevel"/>
    <w:tmpl w:val="044428A4"/>
    <w:lvl w:ilvl="0" w:tplc="FA3A17A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00C81E8">
      <w:start w:val="1"/>
      <w:numFmt w:val="decimal"/>
      <w:suff w:val="space"/>
      <w:lvlText w:val="%2."/>
      <w:lvlJc w:val="left"/>
      <w:pPr>
        <w:ind w:left="6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4"/>
  </w:num>
  <w:num w:numId="3">
    <w:abstractNumId w:val="37"/>
  </w:num>
  <w:num w:numId="4">
    <w:abstractNumId w:val="27"/>
  </w:num>
  <w:num w:numId="5">
    <w:abstractNumId w:val="26"/>
  </w:num>
  <w:num w:numId="6">
    <w:abstractNumId w:val="3"/>
  </w:num>
  <w:num w:numId="7">
    <w:abstractNumId w:val="5"/>
  </w:num>
  <w:num w:numId="8">
    <w:abstractNumId w:val="28"/>
  </w:num>
  <w:num w:numId="9">
    <w:abstractNumId w:val="32"/>
  </w:num>
  <w:num w:numId="10">
    <w:abstractNumId w:val="19"/>
  </w:num>
  <w:num w:numId="11">
    <w:abstractNumId w:val="35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0"/>
  </w:num>
  <w:num w:numId="15">
    <w:abstractNumId w:val="22"/>
  </w:num>
  <w:num w:numId="16">
    <w:abstractNumId w:val="1"/>
  </w:num>
  <w:num w:numId="17">
    <w:abstractNumId w:val="6"/>
  </w:num>
  <w:num w:numId="18">
    <w:abstractNumId w:val="2"/>
  </w:num>
  <w:num w:numId="19">
    <w:abstractNumId w:val="13"/>
  </w:num>
  <w:num w:numId="20">
    <w:abstractNumId w:val="29"/>
  </w:num>
  <w:num w:numId="21">
    <w:abstractNumId w:val="23"/>
  </w:num>
  <w:num w:numId="22">
    <w:abstractNumId w:val="21"/>
  </w:num>
  <w:num w:numId="23">
    <w:abstractNumId w:val="25"/>
  </w:num>
  <w:num w:numId="24">
    <w:abstractNumId w:val="7"/>
  </w:num>
  <w:num w:numId="25">
    <w:abstractNumId w:val="12"/>
  </w:num>
  <w:num w:numId="26">
    <w:abstractNumId w:val="20"/>
  </w:num>
  <w:num w:numId="27">
    <w:abstractNumId w:val="33"/>
  </w:num>
  <w:num w:numId="28">
    <w:abstractNumId w:val="16"/>
  </w:num>
  <w:num w:numId="29">
    <w:abstractNumId w:val="34"/>
  </w:num>
  <w:num w:numId="30">
    <w:abstractNumId w:val="11"/>
  </w:num>
  <w:num w:numId="31">
    <w:abstractNumId w:val="36"/>
  </w:num>
  <w:num w:numId="32">
    <w:abstractNumId w:val="10"/>
  </w:num>
  <w:num w:numId="33">
    <w:abstractNumId w:val="24"/>
  </w:num>
  <w:num w:numId="34">
    <w:abstractNumId w:val="18"/>
  </w:num>
  <w:num w:numId="35">
    <w:abstractNumId w:val="4"/>
  </w:num>
  <w:num w:numId="36">
    <w:abstractNumId w:val="9"/>
  </w:num>
  <w:num w:numId="37">
    <w:abstractNumId w:val="1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DF"/>
    <w:rsid w:val="00001F8D"/>
    <w:rsid w:val="00006ED5"/>
    <w:rsid w:val="00032BC9"/>
    <w:rsid w:val="00035EE0"/>
    <w:rsid w:val="00037A65"/>
    <w:rsid w:val="000443ED"/>
    <w:rsid w:val="0005571B"/>
    <w:rsid w:val="000616C7"/>
    <w:rsid w:val="0007176C"/>
    <w:rsid w:val="00084BD1"/>
    <w:rsid w:val="00085876"/>
    <w:rsid w:val="00094F0F"/>
    <w:rsid w:val="000A3D0D"/>
    <w:rsid w:val="000A68EB"/>
    <w:rsid w:val="000B15AC"/>
    <w:rsid w:val="000C3D8B"/>
    <w:rsid w:val="000D3839"/>
    <w:rsid w:val="000E2F10"/>
    <w:rsid w:val="000F219B"/>
    <w:rsid w:val="00112DCC"/>
    <w:rsid w:val="00121B2C"/>
    <w:rsid w:val="001267BE"/>
    <w:rsid w:val="00131C2C"/>
    <w:rsid w:val="00140EF1"/>
    <w:rsid w:val="0014756B"/>
    <w:rsid w:val="0015152B"/>
    <w:rsid w:val="00173671"/>
    <w:rsid w:val="00175E54"/>
    <w:rsid w:val="00180AD9"/>
    <w:rsid w:val="001865CE"/>
    <w:rsid w:val="0018759F"/>
    <w:rsid w:val="00193008"/>
    <w:rsid w:val="00196CED"/>
    <w:rsid w:val="001A6CFD"/>
    <w:rsid w:val="001C5425"/>
    <w:rsid w:val="001D2EFE"/>
    <w:rsid w:val="001E15C5"/>
    <w:rsid w:val="001F6B6E"/>
    <w:rsid w:val="00206348"/>
    <w:rsid w:val="0021083E"/>
    <w:rsid w:val="002312C0"/>
    <w:rsid w:val="0023621E"/>
    <w:rsid w:val="00247B5E"/>
    <w:rsid w:val="0025468E"/>
    <w:rsid w:val="0025789C"/>
    <w:rsid w:val="00271A4A"/>
    <w:rsid w:val="002922F7"/>
    <w:rsid w:val="0029439B"/>
    <w:rsid w:val="0029576B"/>
    <w:rsid w:val="00295A53"/>
    <w:rsid w:val="002A1D70"/>
    <w:rsid w:val="002A3B28"/>
    <w:rsid w:val="002B54BC"/>
    <w:rsid w:val="002C39AE"/>
    <w:rsid w:val="002D23DE"/>
    <w:rsid w:val="002D2B0F"/>
    <w:rsid w:val="002E009C"/>
    <w:rsid w:val="002F5490"/>
    <w:rsid w:val="002F68BB"/>
    <w:rsid w:val="00303126"/>
    <w:rsid w:val="003073D4"/>
    <w:rsid w:val="00312927"/>
    <w:rsid w:val="0031369A"/>
    <w:rsid w:val="0031420B"/>
    <w:rsid w:val="00317F3C"/>
    <w:rsid w:val="00340173"/>
    <w:rsid w:val="00345255"/>
    <w:rsid w:val="00352B86"/>
    <w:rsid w:val="00360990"/>
    <w:rsid w:val="003629B9"/>
    <w:rsid w:val="00363190"/>
    <w:rsid w:val="0036427F"/>
    <w:rsid w:val="003806AF"/>
    <w:rsid w:val="00385A7F"/>
    <w:rsid w:val="003869AF"/>
    <w:rsid w:val="00393164"/>
    <w:rsid w:val="00395C56"/>
    <w:rsid w:val="003A026E"/>
    <w:rsid w:val="003A3735"/>
    <w:rsid w:val="003A6721"/>
    <w:rsid w:val="003A7A7E"/>
    <w:rsid w:val="003B4EE5"/>
    <w:rsid w:val="003C6467"/>
    <w:rsid w:val="003C7A11"/>
    <w:rsid w:val="003D3B99"/>
    <w:rsid w:val="003D506F"/>
    <w:rsid w:val="003E15F5"/>
    <w:rsid w:val="003F06AD"/>
    <w:rsid w:val="00406AFF"/>
    <w:rsid w:val="004424AE"/>
    <w:rsid w:val="00444353"/>
    <w:rsid w:val="0044562A"/>
    <w:rsid w:val="0044575A"/>
    <w:rsid w:val="00446583"/>
    <w:rsid w:val="0044725A"/>
    <w:rsid w:val="00462F2C"/>
    <w:rsid w:val="004649E6"/>
    <w:rsid w:val="00473E66"/>
    <w:rsid w:val="00481D81"/>
    <w:rsid w:val="00484B1E"/>
    <w:rsid w:val="00491179"/>
    <w:rsid w:val="0049289D"/>
    <w:rsid w:val="00495357"/>
    <w:rsid w:val="004959AD"/>
    <w:rsid w:val="004A30C0"/>
    <w:rsid w:val="004A3B6A"/>
    <w:rsid w:val="004B72C4"/>
    <w:rsid w:val="004E2E8E"/>
    <w:rsid w:val="004E3A73"/>
    <w:rsid w:val="004F5A44"/>
    <w:rsid w:val="005066E6"/>
    <w:rsid w:val="00527581"/>
    <w:rsid w:val="00562AA3"/>
    <w:rsid w:val="00563B56"/>
    <w:rsid w:val="00566D63"/>
    <w:rsid w:val="005818FA"/>
    <w:rsid w:val="005821AB"/>
    <w:rsid w:val="00584E78"/>
    <w:rsid w:val="0059678F"/>
    <w:rsid w:val="005B3DBD"/>
    <w:rsid w:val="005C0938"/>
    <w:rsid w:val="005C1E6A"/>
    <w:rsid w:val="005D1D4E"/>
    <w:rsid w:val="005E1E47"/>
    <w:rsid w:val="005F589A"/>
    <w:rsid w:val="0060538F"/>
    <w:rsid w:val="00616D73"/>
    <w:rsid w:val="00625D9D"/>
    <w:rsid w:val="00641B85"/>
    <w:rsid w:val="00661CD2"/>
    <w:rsid w:val="00664DB0"/>
    <w:rsid w:val="00666160"/>
    <w:rsid w:val="00682569"/>
    <w:rsid w:val="006A53CD"/>
    <w:rsid w:val="006B0D26"/>
    <w:rsid w:val="006D296C"/>
    <w:rsid w:val="006E2A2F"/>
    <w:rsid w:val="006F3F18"/>
    <w:rsid w:val="006F76D1"/>
    <w:rsid w:val="00701E4F"/>
    <w:rsid w:val="00707E84"/>
    <w:rsid w:val="00715634"/>
    <w:rsid w:val="00717E18"/>
    <w:rsid w:val="007275B1"/>
    <w:rsid w:val="007415B4"/>
    <w:rsid w:val="00743B96"/>
    <w:rsid w:val="00747AF1"/>
    <w:rsid w:val="007661CB"/>
    <w:rsid w:val="00776AE7"/>
    <w:rsid w:val="00780A82"/>
    <w:rsid w:val="00781005"/>
    <w:rsid w:val="00791A12"/>
    <w:rsid w:val="007B307D"/>
    <w:rsid w:val="007B6544"/>
    <w:rsid w:val="007D276C"/>
    <w:rsid w:val="007D6DD2"/>
    <w:rsid w:val="007E31DD"/>
    <w:rsid w:val="007E3D45"/>
    <w:rsid w:val="007F33E0"/>
    <w:rsid w:val="008046AE"/>
    <w:rsid w:val="00806F55"/>
    <w:rsid w:val="008168B9"/>
    <w:rsid w:val="008261EA"/>
    <w:rsid w:val="00846A57"/>
    <w:rsid w:val="00852430"/>
    <w:rsid w:val="008564DD"/>
    <w:rsid w:val="00863E2D"/>
    <w:rsid w:val="00872ECB"/>
    <w:rsid w:val="00880A1D"/>
    <w:rsid w:val="0088201E"/>
    <w:rsid w:val="00894A7F"/>
    <w:rsid w:val="008A1451"/>
    <w:rsid w:val="008B318C"/>
    <w:rsid w:val="008C1C34"/>
    <w:rsid w:val="008D056A"/>
    <w:rsid w:val="008D148E"/>
    <w:rsid w:val="008D6C23"/>
    <w:rsid w:val="008D709D"/>
    <w:rsid w:val="008E03F0"/>
    <w:rsid w:val="008F25E1"/>
    <w:rsid w:val="00905115"/>
    <w:rsid w:val="009220D5"/>
    <w:rsid w:val="0092399F"/>
    <w:rsid w:val="00931559"/>
    <w:rsid w:val="0094100A"/>
    <w:rsid w:val="00953EA5"/>
    <w:rsid w:val="00954B90"/>
    <w:rsid w:val="009831B7"/>
    <w:rsid w:val="0099174C"/>
    <w:rsid w:val="009B3CCF"/>
    <w:rsid w:val="009B70DE"/>
    <w:rsid w:val="009C6F7A"/>
    <w:rsid w:val="009D3B4F"/>
    <w:rsid w:val="009D4654"/>
    <w:rsid w:val="009E09A0"/>
    <w:rsid w:val="009E26ED"/>
    <w:rsid w:val="009F554D"/>
    <w:rsid w:val="009F7C07"/>
    <w:rsid w:val="00A06234"/>
    <w:rsid w:val="00A104A2"/>
    <w:rsid w:val="00A13AFD"/>
    <w:rsid w:val="00A152D7"/>
    <w:rsid w:val="00A258B2"/>
    <w:rsid w:val="00A303A4"/>
    <w:rsid w:val="00A46F38"/>
    <w:rsid w:val="00A47A49"/>
    <w:rsid w:val="00A51B72"/>
    <w:rsid w:val="00A60AB8"/>
    <w:rsid w:val="00A67FF6"/>
    <w:rsid w:val="00A776DF"/>
    <w:rsid w:val="00A94F9E"/>
    <w:rsid w:val="00AA20B6"/>
    <w:rsid w:val="00AA51DB"/>
    <w:rsid w:val="00AA55F2"/>
    <w:rsid w:val="00AB2C7C"/>
    <w:rsid w:val="00AD2BA1"/>
    <w:rsid w:val="00AF1744"/>
    <w:rsid w:val="00AF2A2E"/>
    <w:rsid w:val="00B0121A"/>
    <w:rsid w:val="00B124D1"/>
    <w:rsid w:val="00B124F3"/>
    <w:rsid w:val="00B20A0B"/>
    <w:rsid w:val="00B23B14"/>
    <w:rsid w:val="00B35079"/>
    <w:rsid w:val="00B40DC7"/>
    <w:rsid w:val="00B41F3C"/>
    <w:rsid w:val="00B46D49"/>
    <w:rsid w:val="00B64FA1"/>
    <w:rsid w:val="00B7062A"/>
    <w:rsid w:val="00B77834"/>
    <w:rsid w:val="00B8036C"/>
    <w:rsid w:val="00B903DB"/>
    <w:rsid w:val="00BA291A"/>
    <w:rsid w:val="00BA5774"/>
    <w:rsid w:val="00BB0EC9"/>
    <w:rsid w:val="00BB1556"/>
    <w:rsid w:val="00BB17A0"/>
    <w:rsid w:val="00BB4DCB"/>
    <w:rsid w:val="00BC350A"/>
    <w:rsid w:val="00BD2144"/>
    <w:rsid w:val="00BF6652"/>
    <w:rsid w:val="00C0471F"/>
    <w:rsid w:val="00C10385"/>
    <w:rsid w:val="00C160CD"/>
    <w:rsid w:val="00C53E25"/>
    <w:rsid w:val="00C57F4E"/>
    <w:rsid w:val="00C62A3A"/>
    <w:rsid w:val="00C63B13"/>
    <w:rsid w:val="00C70A2E"/>
    <w:rsid w:val="00C76099"/>
    <w:rsid w:val="00C81B3F"/>
    <w:rsid w:val="00C951E4"/>
    <w:rsid w:val="00CA0A2B"/>
    <w:rsid w:val="00CC043E"/>
    <w:rsid w:val="00CC6E77"/>
    <w:rsid w:val="00CC726B"/>
    <w:rsid w:val="00CD530D"/>
    <w:rsid w:val="00CF465F"/>
    <w:rsid w:val="00CF5B8C"/>
    <w:rsid w:val="00D051F9"/>
    <w:rsid w:val="00D249C9"/>
    <w:rsid w:val="00D32615"/>
    <w:rsid w:val="00D3261E"/>
    <w:rsid w:val="00D378D5"/>
    <w:rsid w:val="00D748B5"/>
    <w:rsid w:val="00D87B6B"/>
    <w:rsid w:val="00D970F9"/>
    <w:rsid w:val="00DA246F"/>
    <w:rsid w:val="00DA5971"/>
    <w:rsid w:val="00DA5A7A"/>
    <w:rsid w:val="00DB17F0"/>
    <w:rsid w:val="00DB4176"/>
    <w:rsid w:val="00DB49BD"/>
    <w:rsid w:val="00DC5802"/>
    <w:rsid w:val="00DE0CB7"/>
    <w:rsid w:val="00DE1497"/>
    <w:rsid w:val="00DF490E"/>
    <w:rsid w:val="00E12770"/>
    <w:rsid w:val="00E25180"/>
    <w:rsid w:val="00E26A25"/>
    <w:rsid w:val="00E324EF"/>
    <w:rsid w:val="00E378AB"/>
    <w:rsid w:val="00E522D6"/>
    <w:rsid w:val="00E53264"/>
    <w:rsid w:val="00E74C0D"/>
    <w:rsid w:val="00E90BC9"/>
    <w:rsid w:val="00EA17E9"/>
    <w:rsid w:val="00EA6BC7"/>
    <w:rsid w:val="00EB1C8A"/>
    <w:rsid w:val="00EB4262"/>
    <w:rsid w:val="00EC6DC3"/>
    <w:rsid w:val="00EE605F"/>
    <w:rsid w:val="00EF2399"/>
    <w:rsid w:val="00EF791C"/>
    <w:rsid w:val="00F01A94"/>
    <w:rsid w:val="00F02F08"/>
    <w:rsid w:val="00F1162E"/>
    <w:rsid w:val="00F1712F"/>
    <w:rsid w:val="00F178FD"/>
    <w:rsid w:val="00F2048B"/>
    <w:rsid w:val="00F421F0"/>
    <w:rsid w:val="00F43F07"/>
    <w:rsid w:val="00F557AB"/>
    <w:rsid w:val="00F55B82"/>
    <w:rsid w:val="00F631CB"/>
    <w:rsid w:val="00F74F9A"/>
    <w:rsid w:val="00F84020"/>
    <w:rsid w:val="00F8653E"/>
    <w:rsid w:val="00F87612"/>
    <w:rsid w:val="00F913F9"/>
    <w:rsid w:val="00F91CBC"/>
    <w:rsid w:val="00F930AB"/>
    <w:rsid w:val="00FA4B9B"/>
    <w:rsid w:val="00FA57DF"/>
    <w:rsid w:val="00FA73BE"/>
    <w:rsid w:val="00FB07D2"/>
    <w:rsid w:val="00FB3E31"/>
    <w:rsid w:val="00FD110E"/>
    <w:rsid w:val="00FD4330"/>
    <w:rsid w:val="00FD6AE6"/>
    <w:rsid w:val="00FE2B9E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87807C"/>
  <w15:docId w15:val="{217BC3AF-C37F-47AC-A7F9-F2EE0332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7D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F490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A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07E84"/>
    <w:rPr>
      <w:b/>
      <w:bCs/>
    </w:rPr>
  </w:style>
  <w:style w:type="paragraph" w:styleId="a5">
    <w:name w:val="Body Text Indent"/>
    <w:basedOn w:val="a"/>
    <w:rsid w:val="00CD530D"/>
    <w:pPr>
      <w:ind w:firstLineChars="200" w:firstLine="480"/>
    </w:pPr>
  </w:style>
  <w:style w:type="paragraph" w:styleId="2">
    <w:name w:val="Body Text Indent 2"/>
    <w:basedOn w:val="a"/>
    <w:rsid w:val="007F33E0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7F33E0"/>
    <w:pPr>
      <w:spacing w:after="120"/>
      <w:ind w:leftChars="200" w:left="480"/>
    </w:pPr>
    <w:rPr>
      <w:sz w:val="16"/>
      <w:szCs w:val="16"/>
    </w:rPr>
  </w:style>
  <w:style w:type="character" w:styleId="a6">
    <w:name w:val="Hyperlink"/>
    <w:rsid w:val="007F33E0"/>
    <w:rPr>
      <w:rFonts w:ascii="sөũ" w:hAnsi="sөũ" w:hint="default"/>
      <w:strike w:val="0"/>
      <w:dstrike w:val="0"/>
      <w:color w:val="003300"/>
      <w:sz w:val="18"/>
      <w:szCs w:val="18"/>
      <w:u w:val="none"/>
      <w:effect w:val="none"/>
    </w:rPr>
  </w:style>
  <w:style w:type="paragraph" w:styleId="Web">
    <w:name w:val="Normal (Web)"/>
    <w:basedOn w:val="a"/>
    <w:rsid w:val="007F33E0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character" w:styleId="a7">
    <w:name w:val="FollowedHyperlink"/>
    <w:rsid w:val="00B20A0B"/>
    <w:rPr>
      <w:color w:val="800080"/>
      <w:u w:val="single"/>
    </w:rPr>
  </w:style>
  <w:style w:type="paragraph" w:styleId="a8">
    <w:name w:val="header"/>
    <w:basedOn w:val="a"/>
    <w:link w:val="a9"/>
    <w:rsid w:val="00D37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D378D5"/>
    <w:rPr>
      <w:kern w:val="2"/>
    </w:rPr>
  </w:style>
  <w:style w:type="paragraph" w:styleId="aa">
    <w:name w:val="footer"/>
    <w:basedOn w:val="a"/>
    <w:link w:val="ab"/>
    <w:rsid w:val="00D37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D378D5"/>
    <w:rPr>
      <w:kern w:val="2"/>
    </w:rPr>
  </w:style>
  <w:style w:type="paragraph" w:styleId="ac">
    <w:name w:val="List Paragraph"/>
    <w:basedOn w:val="a"/>
    <w:uiPriority w:val="34"/>
    <w:qFormat/>
    <w:rsid w:val="007B6544"/>
    <w:pPr>
      <w:ind w:leftChars="200" w:left="480"/>
    </w:pPr>
  </w:style>
  <w:style w:type="paragraph" w:customStyle="1" w:styleId="0-">
    <w:name w:val="0-學【"/>
    <w:basedOn w:val="a"/>
    <w:rsid w:val="00BA5774"/>
    <w:pPr>
      <w:spacing w:line="280" w:lineRule="exact"/>
      <w:ind w:right="57"/>
      <w:jc w:val="both"/>
    </w:pPr>
    <w:rPr>
      <w:rFonts w:eastAsia="文鼎粗黑"/>
      <w:sz w:val="20"/>
    </w:rPr>
  </w:style>
  <w:style w:type="paragraph" w:styleId="ad">
    <w:name w:val="Balloon Text"/>
    <w:basedOn w:val="a"/>
    <w:link w:val="ae"/>
    <w:semiHidden/>
    <w:unhideWhenUsed/>
    <w:rsid w:val="00D97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D970F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584E7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DF490E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zjkGhikvlQ" TargetMode="External"/><Relationship Id="rId13" Type="http://schemas.openxmlformats.org/officeDocument/2006/relationships/hyperlink" Target="http://zh.wikipedia.org/wiki/%E5%95%86%E4%B8%9A%E5%91%A8%E5%88%8A" TargetMode="External"/><Relationship Id="rId18" Type="http://schemas.openxmlformats.org/officeDocument/2006/relationships/hyperlink" Target="http://zh.wikipedia.org/wiki/%E5%9C%8B%E7%AB%8B%E5%8F%B0%E7%81%A3%E5%A4%A7%E5%AD%B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h.wikipedia.org/wiki/%E5%9C%8B%E7%AB%8B%E5%8F%B0%E7%81%A3%E5%A4%A7%E5%AD%B8" TargetMode="External"/><Relationship Id="rId17" Type="http://schemas.openxmlformats.org/officeDocument/2006/relationships/hyperlink" Target="http://zh.wikipedia.org/wiki/%E9%9B%B2%E6%9E%97%E7%B8%A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h.wikipedia.org/wiki/%E8%87%BA%E7%81%A3" TargetMode="External"/><Relationship Id="rId20" Type="http://schemas.openxmlformats.org/officeDocument/2006/relationships/hyperlink" Target="http://zh.wikipedia.org/wiki/%E6%99%82%E4%BB%A3%E9%9B%9C%E8%AA%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h.wikipedia.org/wiki/%E9%9B%B2%E6%9E%97%E7%B8%A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h.wikipedia.org/wiki/%E4%B8%AD%E8%8F%AF%E6%B0%91%E5%9C%8B%E6%95%99%E8%82%B2%E9%83%A8" TargetMode="External"/><Relationship Id="rId10" Type="http://schemas.openxmlformats.org/officeDocument/2006/relationships/hyperlink" Target="http://zh.wikipedia.org/wiki/%E8%87%BA%E7%81%A3" TargetMode="External"/><Relationship Id="rId19" Type="http://schemas.openxmlformats.org/officeDocument/2006/relationships/hyperlink" Target="http://zh.wikipedia.org/wiki/%E5%95%86%E4%B8%9A%E5%91%A8%E5%88%8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YloL0-dAlw" TargetMode="External"/><Relationship Id="rId14" Type="http://schemas.openxmlformats.org/officeDocument/2006/relationships/hyperlink" Target="http://zh.wikipedia.org/wiki/%E6%99%82%E4%BB%A3%E9%9B%9C%E8%AA%8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39C44-24EE-410B-A203-DD3B67C8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606</Words>
  <Characters>3457</Characters>
  <Application>Microsoft Office Word</Application>
  <DocSecurity>0</DocSecurity>
  <Lines>28</Lines>
  <Paragraphs>8</Paragraphs>
  <ScaleCrop>false</ScaleCrop>
  <Company>CMT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台北市信義區信義國民小學99學年度第一學期六年級教師教學計畫（自編）</dc:title>
  <dc:creator>88</dc:creator>
  <cp:lastModifiedBy>User</cp:lastModifiedBy>
  <cp:revision>7</cp:revision>
  <cp:lastPrinted>2021-06-07T06:01:00Z</cp:lastPrinted>
  <dcterms:created xsi:type="dcterms:W3CDTF">2021-06-07T06:13:00Z</dcterms:created>
  <dcterms:modified xsi:type="dcterms:W3CDTF">2022-06-01T09:50:00Z</dcterms:modified>
</cp:coreProperties>
</file>